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AAA0C" w14:textId="77777777" w:rsidR="00A74220" w:rsidRPr="00A74220" w:rsidRDefault="00A74220" w:rsidP="00A74220">
      <w:pPr>
        <w:shd w:val="clear" w:color="auto" w:fill="F3F2F1"/>
        <w:outlineLvl w:val="1"/>
        <w:rPr>
          <w:rFonts w:ascii="Arial" w:eastAsia="Times New Roman" w:hAnsi="Arial" w:cs="Arial"/>
          <w:b/>
          <w:bCs/>
          <w:color w:val="0B0C0C"/>
          <w:sz w:val="41"/>
          <w:szCs w:val="41"/>
          <w:lang w:eastAsia="en-GB"/>
        </w:rPr>
      </w:pPr>
      <w:r w:rsidRPr="00A74220">
        <w:rPr>
          <w:rFonts w:ascii="Arial" w:eastAsia="Times New Roman" w:hAnsi="Arial" w:cs="Arial"/>
          <w:b/>
          <w:bCs/>
          <w:color w:val="0B0C0C"/>
          <w:sz w:val="41"/>
          <w:szCs w:val="41"/>
          <w:lang w:eastAsia="en-GB"/>
        </w:rPr>
        <w:t>Changes to international travel rules from 11 February 2022</w:t>
      </w:r>
    </w:p>
    <w:p w14:paraId="378A4761" w14:textId="77777777" w:rsidR="00A74220" w:rsidRPr="00A74220" w:rsidRDefault="00A74220" w:rsidP="00A74220">
      <w:pPr>
        <w:shd w:val="clear" w:color="auto" w:fill="F3F2F1"/>
        <w:spacing w:before="300" w:after="30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If you arrive in England after 4am, 11 February, the following rules will apply.</w:t>
      </w:r>
    </w:p>
    <w:p w14:paraId="4EE136D8" w14:textId="77777777" w:rsidR="00A74220" w:rsidRPr="00A74220" w:rsidRDefault="00A74220" w:rsidP="00A74220">
      <w:pPr>
        <w:shd w:val="clear" w:color="auto" w:fill="F3F2F1"/>
        <w:spacing w:before="525"/>
        <w:outlineLvl w:val="2"/>
        <w:rPr>
          <w:rFonts w:ascii="Arial" w:eastAsia="Times New Roman" w:hAnsi="Arial" w:cs="Arial"/>
          <w:b/>
          <w:bCs/>
          <w:color w:val="0B0C0C"/>
          <w:sz w:val="29"/>
          <w:szCs w:val="29"/>
          <w:lang w:eastAsia="en-GB"/>
        </w:rPr>
      </w:pPr>
      <w:r w:rsidRPr="00A74220">
        <w:rPr>
          <w:rFonts w:ascii="Arial" w:eastAsia="Times New Roman" w:hAnsi="Arial" w:cs="Arial"/>
          <w:b/>
          <w:bCs/>
          <w:color w:val="0B0C0C"/>
          <w:sz w:val="29"/>
          <w:szCs w:val="29"/>
          <w:lang w:eastAsia="en-GB"/>
        </w:rPr>
        <w:t>Fully vaccinated – from 11 February</w:t>
      </w:r>
    </w:p>
    <w:p w14:paraId="3101D7CF" w14:textId="77777777" w:rsidR="00A74220" w:rsidRPr="00A74220" w:rsidRDefault="00A74220" w:rsidP="00A74220">
      <w:pPr>
        <w:shd w:val="clear" w:color="auto" w:fill="F3F2F1"/>
        <w:spacing w:before="300" w:after="30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If you qualify as fully vaccinated for travel to England, you:</w:t>
      </w:r>
    </w:p>
    <w:p w14:paraId="2EC0E3C9" w14:textId="77777777" w:rsidR="00A74220" w:rsidRPr="00A74220" w:rsidRDefault="00A74220" w:rsidP="00A74220">
      <w:pPr>
        <w:numPr>
          <w:ilvl w:val="0"/>
          <w:numId w:val="1"/>
        </w:numPr>
        <w:shd w:val="clear" w:color="auto" w:fill="F3F2F1"/>
        <w:spacing w:after="75"/>
        <w:ind w:left="102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will not need to take a COVID-19 test before you travel to England or after you arrive</w:t>
      </w:r>
    </w:p>
    <w:p w14:paraId="38EF69B7" w14:textId="77777777" w:rsidR="00A74220" w:rsidRPr="00A74220" w:rsidRDefault="00A74220" w:rsidP="00A74220">
      <w:pPr>
        <w:numPr>
          <w:ilvl w:val="0"/>
          <w:numId w:val="1"/>
        </w:numPr>
        <w:shd w:val="clear" w:color="auto" w:fill="F3F2F1"/>
        <w:spacing w:after="75"/>
        <w:ind w:left="102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will not need to quarantine when you arrive</w:t>
      </w:r>
    </w:p>
    <w:p w14:paraId="53B76733" w14:textId="77777777" w:rsidR="00A74220" w:rsidRPr="00A74220" w:rsidRDefault="00A74220" w:rsidP="00A74220">
      <w:pPr>
        <w:shd w:val="clear" w:color="auto" w:fill="F3F2F1"/>
        <w:spacing w:before="300" w:after="30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You will need to </w:t>
      </w:r>
      <w:hyperlink r:id="rId5" w:history="1">
        <w:r w:rsidRPr="00A74220">
          <w:rPr>
            <w:rFonts w:ascii="Arial" w:eastAsia="Times New Roman" w:hAnsi="Arial" w:cs="Arial"/>
            <w:color w:val="4C2C92"/>
            <w:sz w:val="29"/>
            <w:szCs w:val="29"/>
            <w:u w:val="single"/>
            <w:lang w:eastAsia="en-GB"/>
          </w:rPr>
          <w:t>complete a passenger locator form</w:t>
        </w:r>
      </w:hyperlink>
      <w:r w:rsidRPr="00A74220">
        <w:rPr>
          <w:rFonts w:ascii="Arial" w:eastAsia="Times New Roman" w:hAnsi="Arial" w:cs="Arial"/>
          <w:color w:val="0B0C0C"/>
          <w:sz w:val="29"/>
          <w:szCs w:val="29"/>
          <w:lang w:eastAsia="en-GB"/>
        </w:rPr>
        <w:t> before you travel to England.</w:t>
      </w:r>
    </w:p>
    <w:p w14:paraId="3DFEE193" w14:textId="77777777" w:rsidR="00A74220" w:rsidRPr="00A74220" w:rsidRDefault="00A74220" w:rsidP="00A74220">
      <w:pPr>
        <w:shd w:val="clear" w:color="auto" w:fill="F3F2F1"/>
        <w:spacing w:before="300" w:after="300"/>
        <w:rPr>
          <w:rFonts w:ascii="Arial" w:eastAsia="Times New Roman" w:hAnsi="Arial" w:cs="Arial"/>
          <w:color w:val="0B0C0C"/>
          <w:sz w:val="29"/>
          <w:szCs w:val="29"/>
          <w:lang w:eastAsia="en-GB"/>
        </w:rPr>
      </w:pPr>
      <w:hyperlink r:id="rId6" w:anchor="check-if-you-qualify-as-fully-vaccinated" w:history="1">
        <w:r w:rsidRPr="00A74220">
          <w:rPr>
            <w:rFonts w:ascii="Arial" w:eastAsia="Times New Roman" w:hAnsi="Arial" w:cs="Arial"/>
            <w:color w:val="4C2C92"/>
            <w:sz w:val="29"/>
            <w:szCs w:val="29"/>
            <w:u w:val="single"/>
            <w:lang w:eastAsia="en-GB"/>
          </w:rPr>
          <w:t>Check if you can follow the rules for people who are fully vaccinated</w:t>
        </w:r>
      </w:hyperlink>
      <w:r w:rsidRPr="00A74220">
        <w:rPr>
          <w:rFonts w:ascii="Arial" w:eastAsia="Times New Roman" w:hAnsi="Arial" w:cs="Arial"/>
          <w:color w:val="0B0C0C"/>
          <w:sz w:val="29"/>
          <w:szCs w:val="29"/>
          <w:lang w:eastAsia="en-GB"/>
        </w:rPr>
        <w:t> – includes people aged 17 and under.</w:t>
      </w:r>
    </w:p>
    <w:p w14:paraId="76209A44" w14:textId="77777777" w:rsidR="00A74220" w:rsidRPr="00A74220" w:rsidRDefault="00A74220" w:rsidP="00A74220">
      <w:pPr>
        <w:shd w:val="clear" w:color="auto" w:fill="F3F2F1"/>
        <w:spacing w:before="525"/>
        <w:outlineLvl w:val="2"/>
        <w:rPr>
          <w:rFonts w:ascii="Arial" w:eastAsia="Times New Roman" w:hAnsi="Arial" w:cs="Arial"/>
          <w:b/>
          <w:bCs/>
          <w:color w:val="0B0C0C"/>
          <w:sz w:val="29"/>
          <w:szCs w:val="29"/>
          <w:lang w:eastAsia="en-GB"/>
        </w:rPr>
      </w:pPr>
      <w:r w:rsidRPr="00A74220">
        <w:rPr>
          <w:rFonts w:ascii="Arial" w:eastAsia="Times New Roman" w:hAnsi="Arial" w:cs="Arial"/>
          <w:b/>
          <w:bCs/>
          <w:color w:val="0B0C0C"/>
          <w:sz w:val="29"/>
          <w:szCs w:val="29"/>
          <w:lang w:eastAsia="en-GB"/>
        </w:rPr>
        <w:t>Not fully vaccinated – from 11 February</w:t>
      </w:r>
    </w:p>
    <w:p w14:paraId="5BCB290C" w14:textId="77777777" w:rsidR="00A74220" w:rsidRPr="00A74220" w:rsidRDefault="00A74220" w:rsidP="00A74220">
      <w:pPr>
        <w:shd w:val="clear" w:color="auto" w:fill="F3F2F1"/>
        <w:spacing w:before="300" w:after="30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If you do not qualify as fully vaccinated for travel to England, you will need to:</w:t>
      </w:r>
    </w:p>
    <w:p w14:paraId="1BF2A56D" w14:textId="77777777" w:rsidR="00A74220" w:rsidRPr="00A74220" w:rsidRDefault="00A74220" w:rsidP="00A74220">
      <w:pPr>
        <w:numPr>
          <w:ilvl w:val="0"/>
          <w:numId w:val="2"/>
        </w:numPr>
        <w:shd w:val="clear" w:color="auto" w:fill="F3F2F1"/>
        <w:spacing w:after="75"/>
        <w:ind w:left="102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show proof of a negative COVID-19 test – test to be taken in the 2 days before you travel to England</w:t>
      </w:r>
    </w:p>
    <w:p w14:paraId="46C107EF" w14:textId="77777777" w:rsidR="00A74220" w:rsidRPr="00A74220" w:rsidRDefault="00A74220" w:rsidP="00A74220">
      <w:pPr>
        <w:numPr>
          <w:ilvl w:val="0"/>
          <w:numId w:val="2"/>
        </w:numPr>
        <w:shd w:val="clear" w:color="auto" w:fill="F3F2F1"/>
        <w:spacing w:after="75"/>
        <w:ind w:left="1020"/>
        <w:rPr>
          <w:rFonts w:ascii="Arial" w:eastAsia="Times New Roman" w:hAnsi="Arial" w:cs="Arial"/>
          <w:color w:val="0B0C0C"/>
          <w:sz w:val="29"/>
          <w:szCs w:val="29"/>
          <w:lang w:eastAsia="en-GB"/>
        </w:rPr>
      </w:pPr>
      <w:hyperlink r:id="rId7" w:history="1">
        <w:r w:rsidRPr="00A74220">
          <w:rPr>
            <w:rFonts w:ascii="Arial" w:eastAsia="Times New Roman" w:hAnsi="Arial" w:cs="Arial"/>
            <w:color w:val="4C2C92"/>
            <w:sz w:val="29"/>
            <w:szCs w:val="29"/>
            <w:u w:val="single"/>
            <w:lang w:eastAsia="en-GB"/>
          </w:rPr>
          <w:t>book and pay for a COVID-19 PCR test</w:t>
        </w:r>
      </w:hyperlink>
      <w:r w:rsidRPr="00A74220">
        <w:rPr>
          <w:rFonts w:ascii="Arial" w:eastAsia="Times New Roman" w:hAnsi="Arial" w:cs="Arial"/>
          <w:color w:val="0B0C0C"/>
          <w:sz w:val="29"/>
          <w:szCs w:val="29"/>
          <w:lang w:eastAsia="en-GB"/>
        </w:rPr>
        <w:t> – to be taken after you arrive in England</w:t>
      </w:r>
    </w:p>
    <w:p w14:paraId="765A44A5" w14:textId="77777777" w:rsidR="00A74220" w:rsidRPr="00A74220" w:rsidRDefault="00A74220" w:rsidP="00A74220">
      <w:pPr>
        <w:numPr>
          <w:ilvl w:val="0"/>
          <w:numId w:val="2"/>
        </w:numPr>
        <w:shd w:val="clear" w:color="auto" w:fill="F3F2F1"/>
        <w:spacing w:after="75"/>
        <w:ind w:left="1020"/>
        <w:rPr>
          <w:rFonts w:ascii="Arial" w:eastAsia="Times New Roman" w:hAnsi="Arial" w:cs="Arial"/>
          <w:color w:val="0B0C0C"/>
          <w:sz w:val="29"/>
          <w:szCs w:val="29"/>
          <w:lang w:eastAsia="en-GB"/>
        </w:rPr>
      </w:pPr>
      <w:hyperlink r:id="rId8" w:history="1">
        <w:r w:rsidRPr="00A74220">
          <w:rPr>
            <w:rFonts w:ascii="Arial" w:eastAsia="Times New Roman" w:hAnsi="Arial" w:cs="Arial"/>
            <w:color w:val="4C2C92"/>
            <w:sz w:val="29"/>
            <w:szCs w:val="29"/>
            <w:u w:val="single"/>
            <w:lang w:eastAsia="en-GB"/>
          </w:rPr>
          <w:t>complete a passenger locator form</w:t>
        </w:r>
      </w:hyperlink>
      <w:r w:rsidRPr="00A74220">
        <w:rPr>
          <w:rFonts w:ascii="Arial" w:eastAsia="Times New Roman" w:hAnsi="Arial" w:cs="Arial"/>
          <w:color w:val="0B0C0C"/>
          <w:sz w:val="29"/>
          <w:szCs w:val="29"/>
          <w:lang w:eastAsia="en-GB"/>
        </w:rPr>
        <w:t> before you travel to England</w:t>
      </w:r>
    </w:p>
    <w:p w14:paraId="00087292" w14:textId="77777777" w:rsidR="00A74220" w:rsidRPr="00A74220" w:rsidRDefault="00A74220" w:rsidP="00A74220">
      <w:pPr>
        <w:shd w:val="clear" w:color="auto" w:fill="F3F2F1"/>
        <w:spacing w:before="300" w:after="30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You will need to book the PCR test before you travel.</w:t>
      </w:r>
    </w:p>
    <w:p w14:paraId="5F1FEBA2" w14:textId="77777777" w:rsidR="00A74220" w:rsidRPr="00A74220" w:rsidRDefault="00A74220" w:rsidP="00A74220">
      <w:pPr>
        <w:shd w:val="clear" w:color="auto" w:fill="F3F2F1"/>
        <w:spacing w:before="300" w:after="30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 xml:space="preserve">You will not need to </w:t>
      </w:r>
      <w:proofErr w:type="gramStart"/>
      <w:r w:rsidRPr="00A74220">
        <w:rPr>
          <w:rFonts w:ascii="Arial" w:eastAsia="Times New Roman" w:hAnsi="Arial" w:cs="Arial"/>
          <w:color w:val="0B0C0C"/>
          <w:sz w:val="29"/>
          <w:szCs w:val="29"/>
          <w:lang w:eastAsia="en-GB"/>
        </w:rPr>
        <w:t>quarantine, unless</w:t>
      </w:r>
      <w:proofErr w:type="gramEnd"/>
      <w:r w:rsidRPr="00A74220">
        <w:rPr>
          <w:rFonts w:ascii="Arial" w:eastAsia="Times New Roman" w:hAnsi="Arial" w:cs="Arial"/>
          <w:color w:val="0B0C0C"/>
          <w:sz w:val="29"/>
          <w:szCs w:val="29"/>
          <w:lang w:eastAsia="en-GB"/>
        </w:rPr>
        <w:t xml:space="preserve"> the result of the PCR test is positive.</w:t>
      </w:r>
    </w:p>
    <w:p w14:paraId="669F8037" w14:textId="77777777" w:rsidR="00A74220" w:rsidRPr="00A74220" w:rsidRDefault="00A74220" w:rsidP="00A74220">
      <w:pPr>
        <w:shd w:val="clear" w:color="auto" w:fill="F3F2F1"/>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If you arrive in England before 4am, 11 February you must follow the current rules, as set out in this guidance below.</w:t>
      </w:r>
    </w:p>
    <w:p w14:paraId="1006A7B5" w14:textId="77777777" w:rsidR="00A74220" w:rsidRPr="00A74220" w:rsidRDefault="00A74220" w:rsidP="00A74220">
      <w:pPr>
        <w:spacing w:before="675"/>
        <w:outlineLvl w:val="1"/>
        <w:rPr>
          <w:rFonts w:ascii="Arial" w:eastAsia="Times New Roman" w:hAnsi="Arial" w:cs="Arial"/>
          <w:b/>
          <w:bCs/>
          <w:color w:val="0B0C0C"/>
          <w:sz w:val="41"/>
          <w:szCs w:val="41"/>
          <w:lang w:eastAsia="en-GB"/>
        </w:rPr>
      </w:pPr>
      <w:r w:rsidRPr="00A74220">
        <w:rPr>
          <w:rFonts w:ascii="Arial" w:eastAsia="Times New Roman" w:hAnsi="Arial" w:cs="Arial"/>
          <w:b/>
          <w:bCs/>
          <w:color w:val="0B0C0C"/>
          <w:sz w:val="41"/>
          <w:szCs w:val="41"/>
          <w:lang w:eastAsia="en-GB"/>
        </w:rPr>
        <w:lastRenderedPageBreak/>
        <w:t>International travel rules until 11 February 2022</w:t>
      </w:r>
    </w:p>
    <w:p w14:paraId="6A5C898B" w14:textId="77777777" w:rsidR="00A74220" w:rsidRPr="00A74220" w:rsidRDefault="00A74220" w:rsidP="00A74220">
      <w:pPr>
        <w:spacing w:before="300" w:after="30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This page tells you what you must do before you travel to England and after you arrive.</w:t>
      </w:r>
    </w:p>
    <w:p w14:paraId="7B157B93" w14:textId="77777777" w:rsidR="00A74220" w:rsidRPr="00A74220" w:rsidRDefault="00A74220" w:rsidP="00A74220">
      <w:pPr>
        <w:spacing w:before="300" w:after="30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What you must do depends on whether you qualify as fully vaccinated under the rules for travel to England.</w:t>
      </w:r>
    </w:p>
    <w:p w14:paraId="0232ADB1" w14:textId="77777777" w:rsidR="00A74220" w:rsidRPr="00A74220" w:rsidRDefault="00A74220" w:rsidP="00A74220">
      <w:pPr>
        <w:spacing w:before="300" w:after="30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There are </w:t>
      </w:r>
      <w:hyperlink r:id="rId9" w:history="1">
        <w:r w:rsidRPr="00A74220">
          <w:rPr>
            <w:rFonts w:ascii="Arial" w:eastAsia="Times New Roman" w:hAnsi="Arial" w:cs="Arial"/>
            <w:color w:val="4C2C92"/>
            <w:sz w:val="29"/>
            <w:szCs w:val="29"/>
            <w:u w:val="single"/>
            <w:lang w:eastAsia="en-GB"/>
          </w:rPr>
          <w:t>different rules if you have been in a red list country or territory</w:t>
        </w:r>
      </w:hyperlink>
      <w:r w:rsidRPr="00A74220">
        <w:rPr>
          <w:rFonts w:ascii="Arial" w:eastAsia="Times New Roman" w:hAnsi="Arial" w:cs="Arial"/>
          <w:color w:val="0B0C0C"/>
          <w:sz w:val="29"/>
          <w:szCs w:val="29"/>
          <w:lang w:eastAsia="en-GB"/>
        </w:rPr>
        <w:t> in the 10 days before you arrive in England. Red list rules apply whether you are fully vaccinated or not.</w:t>
      </w:r>
    </w:p>
    <w:p w14:paraId="6D3E195E" w14:textId="77777777" w:rsidR="00A74220" w:rsidRPr="00A74220" w:rsidRDefault="00A74220" w:rsidP="00A74220">
      <w:pPr>
        <w:spacing w:before="675"/>
        <w:outlineLvl w:val="1"/>
        <w:rPr>
          <w:rFonts w:ascii="Arial" w:eastAsia="Times New Roman" w:hAnsi="Arial" w:cs="Arial"/>
          <w:b/>
          <w:bCs/>
          <w:color w:val="0B0C0C"/>
          <w:sz w:val="41"/>
          <w:szCs w:val="41"/>
          <w:lang w:eastAsia="en-GB"/>
        </w:rPr>
      </w:pPr>
      <w:r w:rsidRPr="00A74220">
        <w:rPr>
          <w:rFonts w:ascii="Arial" w:eastAsia="Times New Roman" w:hAnsi="Arial" w:cs="Arial"/>
          <w:b/>
          <w:bCs/>
          <w:color w:val="0B0C0C"/>
          <w:sz w:val="41"/>
          <w:szCs w:val="41"/>
          <w:lang w:eastAsia="en-GB"/>
        </w:rPr>
        <w:t>If you are fully vaccinated</w:t>
      </w:r>
    </w:p>
    <w:p w14:paraId="02602297" w14:textId="77777777" w:rsidR="00A74220" w:rsidRPr="00A74220" w:rsidRDefault="00A74220" w:rsidP="00A74220">
      <w:pPr>
        <w:rPr>
          <w:rFonts w:ascii="Arial" w:eastAsia="Times New Roman" w:hAnsi="Arial" w:cs="Arial"/>
          <w:color w:val="0B0C0C"/>
          <w:sz w:val="29"/>
          <w:szCs w:val="29"/>
          <w:lang w:eastAsia="en-GB"/>
        </w:rPr>
      </w:pPr>
      <w:hyperlink r:id="rId10" w:anchor="changes-to-international-travel-rules-from-11-february-2022" w:history="1">
        <w:r w:rsidRPr="00A74220">
          <w:rPr>
            <w:rFonts w:ascii="Arial" w:eastAsia="Times New Roman" w:hAnsi="Arial" w:cs="Arial"/>
            <w:color w:val="4C2C92"/>
            <w:sz w:val="29"/>
            <w:szCs w:val="29"/>
            <w:u w:val="single"/>
            <w:lang w:eastAsia="en-GB"/>
          </w:rPr>
          <w:t>These rules apply until 4am 11 February. Read about the rules that will apply if you arrive in England after 4am 11 February</w:t>
        </w:r>
      </w:hyperlink>
      <w:r w:rsidRPr="00A74220">
        <w:rPr>
          <w:rFonts w:ascii="Arial" w:eastAsia="Times New Roman" w:hAnsi="Arial" w:cs="Arial"/>
          <w:color w:val="0B0C0C"/>
          <w:sz w:val="29"/>
          <w:szCs w:val="29"/>
          <w:lang w:eastAsia="en-GB"/>
        </w:rPr>
        <w:t>.</w:t>
      </w:r>
    </w:p>
    <w:p w14:paraId="3D1BB394" w14:textId="77777777" w:rsidR="00A74220" w:rsidRPr="00A74220" w:rsidRDefault="00A74220" w:rsidP="00A74220">
      <w:pPr>
        <w:spacing w:before="300" w:after="30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This is what you need to do if you qualify under the fully vaccinated rules for travel to England.</w:t>
      </w:r>
    </w:p>
    <w:p w14:paraId="6AC4FB7F" w14:textId="77777777" w:rsidR="00A74220" w:rsidRPr="00A74220" w:rsidRDefault="00A74220" w:rsidP="00A74220">
      <w:pPr>
        <w:spacing w:before="525"/>
        <w:outlineLvl w:val="2"/>
        <w:rPr>
          <w:rFonts w:ascii="Arial" w:eastAsia="Times New Roman" w:hAnsi="Arial" w:cs="Arial"/>
          <w:b/>
          <w:bCs/>
          <w:color w:val="0B0C0C"/>
          <w:sz w:val="29"/>
          <w:szCs w:val="29"/>
          <w:lang w:eastAsia="en-GB"/>
        </w:rPr>
      </w:pPr>
      <w:r w:rsidRPr="00A74220">
        <w:rPr>
          <w:rFonts w:ascii="Arial" w:eastAsia="Times New Roman" w:hAnsi="Arial" w:cs="Arial"/>
          <w:b/>
          <w:bCs/>
          <w:color w:val="0B0C0C"/>
          <w:sz w:val="29"/>
          <w:szCs w:val="29"/>
          <w:lang w:eastAsia="en-GB"/>
        </w:rPr>
        <w:t>Before you travel to England – fully vaccinated</w:t>
      </w:r>
    </w:p>
    <w:p w14:paraId="21F139F7" w14:textId="77777777" w:rsidR="00A74220" w:rsidRPr="00A74220" w:rsidRDefault="00A74220" w:rsidP="00A74220">
      <w:pPr>
        <w:spacing w:before="300" w:after="30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Before you travel to England you must:</w:t>
      </w:r>
    </w:p>
    <w:p w14:paraId="3E4971E7" w14:textId="77777777" w:rsidR="00A74220" w:rsidRPr="00A74220" w:rsidRDefault="00A74220" w:rsidP="00A74220">
      <w:pPr>
        <w:numPr>
          <w:ilvl w:val="0"/>
          <w:numId w:val="3"/>
        </w:numPr>
        <w:spacing w:after="75"/>
        <w:ind w:left="1020"/>
        <w:rPr>
          <w:rFonts w:ascii="Arial" w:eastAsia="Times New Roman" w:hAnsi="Arial" w:cs="Arial"/>
          <w:color w:val="0B0C0C"/>
          <w:sz w:val="29"/>
          <w:szCs w:val="29"/>
          <w:lang w:eastAsia="en-GB"/>
        </w:rPr>
      </w:pPr>
      <w:hyperlink r:id="rId11" w:history="1">
        <w:r w:rsidRPr="00A74220">
          <w:rPr>
            <w:rFonts w:ascii="Arial" w:eastAsia="Times New Roman" w:hAnsi="Arial" w:cs="Arial"/>
            <w:color w:val="4C2C92"/>
            <w:sz w:val="29"/>
            <w:szCs w:val="29"/>
            <w:u w:val="single"/>
            <w:lang w:eastAsia="en-GB"/>
          </w:rPr>
          <w:t>book and pay for a COVID-19 test</w:t>
        </w:r>
      </w:hyperlink>
      <w:r w:rsidRPr="00A74220">
        <w:rPr>
          <w:rFonts w:ascii="Arial" w:eastAsia="Times New Roman" w:hAnsi="Arial" w:cs="Arial"/>
          <w:color w:val="0B0C0C"/>
          <w:sz w:val="29"/>
          <w:szCs w:val="29"/>
          <w:lang w:eastAsia="en-GB"/>
        </w:rPr>
        <w:t> – to be taken after you arrive in England</w:t>
      </w:r>
    </w:p>
    <w:p w14:paraId="22A37519" w14:textId="77777777" w:rsidR="00A74220" w:rsidRPr="00A74220" w:rsidRDefault="00A74220" w:rsidP="00A74220">
      <w:pPr>
        <w:numPr>
          <w:ilvl w:val="0"/>
          <w:numId w:val="3"/>
        </w:numPr>
        <w:spacing w:after="75"/>
        <w:ind w:left="1020"/>
        <w:rPr>
          <w:rFonts w:ascii="Arial" w:eastAsia="Times New Roman" w:hAnsi="Arial" w:cs="Arial"/>
          <w:color w:val="0B0C0C"/>
          <w:sz w:val="29"/>
          <w:szCs w:val="29"/>
          <w:lang w:eastAsia="en-GB"/>
        </w:rPr>
      </w:pPr>
      <w:hyperlink r:id="rId12" w:history="1">
        <w:r w:rsidRPr="00A74220">
          <w:rPr>
            <w:rFonts w:ascii="Arial" w:eastAsia="Times New Roman" w:hAnsi="Arial" w:cs="Arial"/>
            <w:color w:val="4C2C92"/>
            <w:sz w:val="29"/>
            <w:szCs w:val="29"/>
            <w:u w:val="single"/>
            <w:lang w:eastAsia="en-GB"/>
          </w:rPr>
          <w:t>complete a passenger locator form</w:t>
        </w:r>
      </w:hyperlink>
      <w:r w:rsidRPr="00A74220">
        <w:rPr>
          <w:rFonts w:ascii="Arial" w:eastAsia="Times New Roman" w:hAnsi="Arial" w:cs="Arial"/>
          <w:color w:val="0B0C0C"/>
          <w:sz w:val="29"/>
          <w:szCs w:val="29"/>
          <w:lang w:eastAsia="en-GB"/>
        </w:rPr>
        <w:t> – to be completed in the 48 hours before you arrive in England</w:t>
      </w:r>
    </w:p>
    <w:p w14:paraId="73D0132D" w14:textId="77777777" w:rsidR="00A74220" w:rsidRPr="00A74220" w:rsidRDefault="00A74220" w:rsidP="00A74220">
      <w:pPr>
        <w:spacing w:before="300" w:after="30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You will need to enter the booking reference for your COVID-19 test in the </w:t>
      </w:r>
      <w:proofErr w:type="spellStart"/>
      <w:r w:rsidRPr="00A74220">
        <w:rPr>
          <w:rFonts w:ascii="Arial" w:eastAsia="Times New Roman" w:hAnsi="Arial" w:cs="Arial"/>
          <w:color w:val="0B0C0C"/>
          <w:sz w:val="29"/>
          <w:szCs w:val="29"/>
          <w:lang w:eastAsia="en-GB"/>
        </w:rPr>
        <w:t>UKpassenger</w:t>
      </w:r>
      <w:proofErr w:type="spellEnd"/>
      <w:r w:rsidRPr="00A74220">
        <w:rPr>
          <w:rFonts w:ascii="Arial" w:eastAsia="Times New Roman" w:hAnsi="Arial" w:cs="Arial"/>
          <w:color w:val="0B0C0C"/>
          <w:sz w:val="29"/>
          <w:szCs w:val="29"/>
          <w:lang w:eastAsia="en-GB"/>
        </w:rPr>
        <w:t xml:space="preserve"> locator form.</w:t>
      </w:r>
    </w:p>
    <w:p w14:paraId="107C900C" w14:textId="77777777" w:rsidR="00A74220" w:rsidRPr="00A74220" w:rsidRDefault="00A74220" w:rsidP="00A74220">
      <w:pPr>
        <w:spacing w:before="300" w:after="30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If you’re in England for less than 2 days, you still need to book and pay for a COVID-19 test to take after you arrive.</w:t>
      </w:r>
    </w:p>
    <w:p w14:paraId="15AEE904" w14:textId="77777777" w:rsidR="00A74220" w:rsidRPr="00A74220" w:rsidRDefault="00A74220" w:rsidP="00A74220">
      <w:pPr>
        <w:spacing w:before="525"/>
        <w:outlineLvl w:val="2"/>
        <w:rPr>
          <w:rFonts w:ascii="Arial" w:eastAsia="Times New Roman" w:hAnsi="Arial" w:cs="Arial"/>
          <w:b/>
          <w:bCs/>
          <w:color w:val="0B0C0C"/>
          <w:sz w:val="29"/>
          <w:szCs w:val="29"/>
          <w:lang w:eastAsia="en-GB"/>
        </w:rPr>
      </w:pPr>
      <w:r w:rsidRPr="00A74220">
        <w:rPr>
          <w:rFonts w:ascii="Arial" w:eastAsia="Times New Roman" w:hAnsi="Arial" w:cs="Arial"/>
          <w:b/>
          <w:bCs/>
          <w:color w:val="0B0C0C"/>
          <w:sz w:val="29"/>
          <w:szCs w:val="29"/>
          <w:lang w:eastAsia="en-GB"/>
        </w:rPr>
        <w:t>When you arrive in England – fully vaccinated</w:t>
      </w:r>
    </w:p>
    <w:p w14:paraId="722DEAF5" w14:textId="77777777" w:rsidR="00A74220" w:rsidRPr="00A74220" w:rsidRDefault="00A74220" w:rsidP="00A74220">
      <w:pPr>
        <w:spacing w:before="300" w:after="30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You do not need to quarantine when you arrive in England.</w:t>
      </w:r>
    </w:p>
    <w:p w14:paraId="669BB528" w14:textId="77777777" w:rsidR="00A74220" w:rsidRPr="00A74220" w:rsidRDefault="00A74220" w:rsidP="00A74220">
      <w:pPr>
        <w:spacing w:before="300" w:after="30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lastRenderedPageBreak/>
        <w:t>You must take a COVID-19 test. This is the test that you booked before travel. You can book either a lateral flow test or a PCR test.</w:t>
      </w:r>
    </w:p>
    <w:p w14:paraId="7E81BEFB" w14:textId="77777777" w:rsidR="00A74220" w:rsidRPr="00A74220" w:rsidRDefault="00A74220" w:rsidP="00A74220">
      <w:pPr>
        <w:spacing w:before="300" w:after="30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You can take the test any time after you arrive and before the end of day 2 at the latest. The day you arrive is day 0.</w:t>
      </w:r>
    </w:p>
    <w:p w14:paraId="5288A243" w14:textId="77777777" w:rsidR="00A74220" w:rsidRPr="00A74220" w:rsidRDefault="00A74220" w:rsidP="00A74220">
      <w:pPr>
        <w:spacing w:before="300" w:after="30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If your test result is positive, you must self-isolate.</w:t>
      </w:r>
    </w:p>
    <w:p w14:paraId="5EC5C093" w14:textId="77777777" w:rsidR="00A74220" w:rsidRPr="00A74220" w:rsidRDefault="00A74220" w:rsidP="00A74220">
      <w:pPr>
        <w:spacing w:before="300" w:after="30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If your lateral flow test result is positive, you must also take a PCR test.</w:t>
      </w:r>
    </w:p>
    <w:p w14:paraId="6379B83E" w14:textId="77777777" w:rsidR="00A74220" w:rsidRPr="00A74220" w:rsidRDefault="00A74220" w:rsidP="00A74220">
      <w:pPr>
        <w:spacing w:before="300" w:after="300"/>
        <w:rPr>
          <w:rFonts w:ascii="Arial" w:eastAsia="Times New Roman" w:hAnsi="Arial" w:cs="Arial"/>
          <w:color w:val="0B0C0C"/>
          <w:sz w:val="29"/>
          <w:szCs w:val="29"/>
          <w:lang w:eastAsia="en-GB"/>
        </w:rPr>
      </w:pPr>
      <w:hyperlink r:id="rId13" w:history="1">
        <w:r w:rsidRPr="00A74220">
          <w:rPr>
            <w:rFonts w:ascii="Arial" w:eastAsia="Times New Roman" w:hAnsi="Arial" w:cs="Arial"/>
            <w:color w:val="4C2C92"/>
            <w:sz w:val="29"/>
            <w:szCs w:val="29"/>
            <w:u w:val="single"/>
            <w:lang w:eastAsia="en-GB"/>
          </w:rPr>
          <w:t>Read separate guidance on what you must do if your test result is positive</w:t>
        </w:r>
      </w:hyperlink>
      <w:r w:rsidRPr="00A74220">
        <w:rPr>
          <w:rFonts w:ascii="Arial" w:eastAsia="Times New Roman" w:hAnsi="Arial" w:cs="Arial"/>
          <w:color w:val="0B0C0C"/>
          <w:sz w:val="29"/>
          <w:szCs w:val="29"/>
          <w:lang w:eastAsia="en-GB"/>
        </w:rPr>
        <w:t>.</w:t>
      </w:r>
    </w:p>
    <w:p w14:paraId="4F9E117E" w14:textId="77777777" w:rsidR="00A74220" w:rsidRPr="00A74220" w:rsidRDefault="00A74220" w:rsidP="00A74220">
      <w:pPr>
        <w:spacing w:before="675"/>
        <w:outlineLvl w:val="1"/>
        <w:rPr>
          <w:rFonts w:ascii="Arial" w:eastAsia="Times New Roman" w:hAnsi="Arial" w:cs="Arial"/>
          <w:b/>
          <w:bCs/>
          <w:color w:val="0B0C0C"/>
          <w:sz w:val="41"/>
          <w:szCs w:val="41"/>
          <w:lang w:eastAsia="en-GB"/>
        </w:rPr>
      </w:pPr>
      <w:r w:rsidRPr="00A74220">
        <w:rPr>
          <w:rFonts w:ascii="Arial" w:eastAsia="Times New Roman" w:hAnsi="Arial" w:cs="Arial"/>
          <w:b/>
          <w:bCs/>
          <w:color w:val="0B0C0C"/>
          <w:sz w:val="41"/>
          <w:szCs w:val="41"/>
          <w:lang w:eastAsia="en-GB"/>
        </w:rPr>
        <w:t>Check if you qualify as fully vaccinated</w:t>
      </w:r>
    </w:p>
    <w:p w14:paraId="7E11E8FC" w14:textId="77777777" w:rsidR="00A74220" w:rsidRPr="00A74220" w:rsidRDefault="00A74220" w:rsidP="00A74220">
      <w:pPr>
        <w:rPr>
          <w:rFonts w:ascii="Arial" w:eastAsia="Times New Roman" w:hAnsi="Arial" w:cs="Arial"/>
          <w:color w:val="0B0C0C"/>
          <w:sz w:val="29"/>
          <w:szCs w:val="29"/>
          <w:lang w:eastAsia="en-GB"/>
        </w:rPr>
      </w:pPr>
      <w:hyperlink r:id="rId14" w:anchor="changes-to-international-travel-rules-from-11-february-2022" w:history="1">
        <w:r w:rsidRPr="00A74220">
          <w:rPr>
            <w:rFonts w:ascii="Arial" w:eastAsia="Times New Roman" w:hAnsi="Arial" w:cs="Arial"/>
            <w:color w:val="4C2C92"/>
            <w:sz w:val="29"/>
            <w:szCs w:val="29"/>
            <w:u w:val="single"/>
            <w:lang w:eastAsia="en-GB"/>
          </w:rPr>
          <w:t>These rules apply until 4am 11 February. Read about the rules that will apply if you arrive in England after 4am 11 February</w:t>
        </w:r>
      </w:hyperlink>
      <w:r w:rsidRPr="00A74220">
        <w:rPr>
          <w:rFonts w:ascii="Arial" w:eastAsia="Times New Roman" w:hAnsi="Arial" w:cs="Arial"/>
          <w:color w:val="0B0C0C"/>
          <w:sz w:val="29"/>
          <w:szCs w:val="29"/>
          <w:lang w:eastAsia="en-GB"/>
        </w:rPr>
        <w:t>.</w:t>
      </w:r>
    </w:p>
    <w:p w14:paraId="10240010" w14:textId="77777777" w:rsidR="00A74220" w:rsidRPr="00A74220" w:rsidRDefault="00A74220" w:rsidP="00A74220">
      <w:pPr>
        <w:spacing w:before="300" w:after="30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To qualify under the fully vaccinated rules for travel to England, you must have proof of full vaccination with a full course of an approved vaccine.</w:t>
      </w:r>
    </w:p>
    <w:p w14:paraId="50232AAC" w14:textId="77777777" w:rsidR="00A74220" w:rsidRPr="00A74220" w:rsidRDefault="00A74220" w:rsidP="00A74220">
      <w:pPr>
        <w:spacing w:before="300" w:after="30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You must have had your final dose of the vaccine at least 14 days before you arrive in England. The day you had your final dose does not count as one of the 14 days.</w:t>
      </w:r>
    </w:p>
    <w:p w14:paraId="7028DF8C" w14:textId="77777777" w:rsidR="00A74220" w:rsidRPr="00A74220" w:rsidRDefault="00A74220" w:rsidP="00A74220">
      <w:pPr>
        <w:spacing w:before="300" w:after="30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The proof of vaccination must have been issued by either:</w:t>
      </w:r>
    </w:p>
    <w:p w14:paraId="6B15009B" w14:textId="77777777" w:rsidR="00A74220" w:rsidRPr="00A74220" w:rsidRDefault="00A74220" w:rsidP="00A74220">
      <w:pPr>
        <w:numPr>
          <w:ilvl w:val="0"/>
          <w:numId w:val="4"/>
        </w:numPr>
        <w:spacing w:after="75"/>
        <w:ind w:left="102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the UK vaccination programme</w:t>
      </w:r>
    </w:p>
    <w:p w14:paraId="1FC5392A" w14:textId="77777777" w:rsidR="00A74220" w:rsidRPr="00A74220" w:rsidRDefault="00A74220" w:rsidP="00A74220">
      <w:pPr>
        <w:numPr>
          <w:ilvl w:val="0"/>
          <w:numId w:val="4"/>
        </w:numPr>
        <w:spacing w:after="75"/>
        <w:ind w:left="102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the United Nations vaccine programme for staff and volunteers</w:t>
      </w:r>
    </w:p>
    <w:p w14:paraId="6C2EC7A9" w14:textId="77777777" w:rsidR="00A74220" w:rsidRPr="00A74220" w:rsidRDefault="00A74220" w:rsidP="00A74220">
      <w:pPr>
        <w:numPr>
          <w:ilvl w:val="0"/>
          <w:numId w:val="4"/>
        </w:numPr>
        <w:spacing w:after="75"/>
        <w:ind w:left="102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an overseas vaccination programme with an approved proof of vaccination for travel to the UK</w:t>
      </w:r>
    </w:p>
    <w:p w14:paraId="59AEA291" w14:textId="77777777" w:rsidR="00A74220" w:rsidRPr="00A74220" w:rsidRDefault="00A74220" w:rsidP="00A74220">
      <w:pPr>
        <w:rPr>
          <w:rFonts w:ascii="Arial" w:eastAsia="Times New Roman" w:hAnsi="Arial" w:cs="Arial"/>
          <w:color w:val="0B0C0C"/>
          <w:sz w:val="29"/>
          <w:szCs w:val="29"/>
          <w:lang w:eastAsia="en-GB"/>
        </w:rPr>
      </w:pPr>
      <w:hyperlink r:id="rId15" w:history="1">
        <w:r w:rsidRPr="00A74220">
          <w:rPr>
            <w:rFonts w:ascii="Arial" w:eastAsia="Times New Roman" w:hAnsi="Arial" w:cs="Arial"/>
            <w:color w:val="4C2C92"/>
            <w:sz w:val="29"/>
            <w:szCs w:val="29"/>
            <w:u w:val="single"/>
            <w:lang w:eastAsia="en-GB"/>
          </w:rPr>
          <w:t>Check which vaccines are approved and the list of countries and territories with approved proof of vaccination</w:t>
        </w:r>
      </w:hyperlink>
      <w:r w:rsidRPr="00A74220">
        <w:rPr>
          <w:rFonts w:ascii="Arial" w:eastAsia="Times New Roman" w:hAnsi="Arial" w:cs="Arial"/>
          <w:color w:val="0B0C0C"/>
          <w:sz w:val="29"/>
          <w:szCs w:val="29"/>
          <w:lang w:eastAsia="en-GB"/>
        </w:rPr>
        <w:t>.</w:t>
      </w:r>
    </w:p>
    <w:p w14:paraId="1B9F7E67" w14:textId="77777777" w:rsidR="00A74220" w:rsidRPr="00A74220" w:rsidRDefault="00A74220" w:rsidP="00A74220">
      <w:pPr>
        <w:spacing w:before="525"/>
        <w:outlineLvl w:val="2"/>
        <w:rPr>
          <w:rFonts w:ascii="Arial" w:eastAsia="Times New Roman" w:hAnsi="Arial" w:cs="Arial"/>
          <w:b/>
          <w:bCs/>
          <w:color w:val="0B0C0C"/>
          <w:sz w:val="29"/>
          <w:szCs w:val="29"/>
          <w:lang w:eastAsia="en-GB"/>
        </w:rPr>
      </w:pPr>
      <w:r w:rsidRPr="00A74220">
        <w:rPr>
          <w:rFonts w:ascii="Arial" w:eastAsia="Times New Roman" w:hAnsi="Arial" w:cs="Arial"/>
          <w:b/>
          <w:bCs/>
          <w:color w:val="0B0C0C"/>
          <w:sz w:val="29"/>
          <w:szCs w:val="29"/>
          <w:lang w:eastAsia="en-GB"/>
        </w:rPr>
        <w:t>Natural immunity</w:t>
      </w:r>
    </w:p>
    <w:p w14:paraId="50C0F435" w14:textId="77777777" w:rsidR="00A74220" w:rsidRPr="00A74220" w:rsidRDefault="00A74220" w:rsidP="00A74220">
      <w:pPr>
        <w:spacing w:before="300" w:after="30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Proof of natural immunity will not be accepted as an alternative to proof of vaccination or a negative COVID test.</w:t>
      </w:r>
    </w:p>
    <w:p w14:paraId="15657757" w14:textId="77777777" w:rsidR="00A74220" w:rsidRPr="00A74220" w:rsidRDefault="00A74220" w:rsidP="00A74220">
      <w:pPr>
        <w:spacing w:before="525"/>
        <w:outlineLvl w:val="2"/>
        <w:rPr>
          <w:rFonts w:ascii="Arial" w:eastAsia="Times New Roman" w:hAnsi="Arial" w:cs="Arial"/>
          <w:b/>
          <w:bCs/>
          <w:color w:val="0B0C0C"/>
          <w:sz w:val="29"/>
          <w:szCs w:val="29"/>
          <w:lang w:eastAsia="en-GB"/>
        </w:rPr>
      </w:pPr>
      <w:r w:rsidRPr="00A74220">
        <w:rPr>
          <w:rFonts w:ascii="Arial" w:eastAsia="Times New Roman" w:hAnsi="Arial" w:cs="Arial"/>
          <w:b/>
          <w:bCs/>
          <w:color w:val="0B0C0C"/>
          <w:sz w:val="29"/>
          <w:szCs w:val="29"/>
          <w:lang w:eastAsia="en-GB"/>
        </w:rPr>
        <w:lastRenderedPageBreak/>
        <w:t>Children and other groups that can follow fully vaccinated rules</w:t>
      </w:r>
    </w:p>
    <w:p w14:paraId="709FEF29" w14:textId="77777777" w:rsidR="00A74220" w:rsidRPr="00A74220" w:rsidRDefault="00A74220" w:rsidP="00A74220">
      <w:pPr>
        <w:spacing w:before="300" w:after="30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Even if you are not fully vaccinated, the fully vaccinated rules apply if you are:</w:t>
      </w:r>
    </w:p>
    <w:p w14:paraId="42A6FEB1" w14:textId="77777777" w:rsidR="00A74220" w:rsidRPr="00A74220" w:rsidRDefault="00A74220" w:rsidP="00A74220">
      <w:pPr>
        <w:numPr>
          <w:ilvl w:val="0"/>
          <w:numId w:val="5"/>
        </w:numPr>
        <w:spacing w:after="75"/>
        <w:ind w:left="102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under 18 - see </w:t>
      </w:r>
      <w:hyperlink r:id="rId16" w:anchor="travelling-with-children" w:history="1">
        <w:r w:rsidRPr="00A74220">
          <w:rPr>
            <w:rFonts w:ascii="Arial" w:eastAsia="Times New Roman" w:hAnsi="Arial" w:cs="Arial"/>
            <w:color w:val="4C2C92"/>
            <w:sz w:val="29"/>
            <w:szCs w:val="29"/>
            <w:u w:val="single"/>
            <w:lang w:eastAsia="en-GB"/>
          </w:rPr>
          <w:t>Travelling with children in this guidance</w:t>
        </w:r>
      </w:hyperlink>
    </w:p>
    <w:p w14:paraId="1B859D73" w14:textId="77777777" w:rsidR="00A74220" w:rsidRPr="00A74220" w:rsidRDefault="00A74220" w:rsidP="00A74220">
      <w:pPr>
        <w:numPr>
          <w:ilvl w:val="0"/>
          <w:numId w:val="5"/>
        </w:numPr>
        <w:spacing w:after="75"/>
        <w:ind w:left="102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taking part in an approved COVID-19 vaccine trial in the UK or the USA (US residents only for USA trials), or a phase 2 or 3 vaccine trial that is regulated by the EMA or SRA</w:t>
      </w:r>
    </w:p>
    <w:p w14:paraId="6FF613C0" w14:textId="77777777" w:rsidR="00A74220" w:rsidRPr="00A74220" w:rsidRDefault="00A74220" w:rsidP="00A74220">
      <w:pPr>
        <w:numPr>
          <w:ilvl w:val="0"/>
          <w:numId w:val="5"/>
        </w:numPr>
        <w:spacing w:after="75"/>
        <w:ind w:left="102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unable to have a COVID-19 vaccination for a medical reason which has been approved by a clinician under the medical exemptions process, and you are resident in England</w:t>
      </w:r>
    </w:p>
    <w:p w14:paraId="4E6097D2" w14:textId="77777777" w:rsidR="00A74220" w:rsidRPr="00A74220" w:rsidRDefault="00A74220" w:rsidP="00A74220">
      <w:pPr>
        <w:spacing w:before="300" w:after="300"/>
        <w:rPr>
          <w:rFonts w:ascii="Arial" w:eastAsia="Times New Roman" w:hAnsi="Arial" w:cs="Arial"/>
          <w:color w:val="0B0C0C"/>
          <w:sz w:val="29"/>
          <w:szCs w:val="29"/>
          <w:lang w:eastAsia="en-GB"/>
        </w:rPr>
      </w:pPr>
      <w:hyperlink r:id="rId17" w:history="1">
        <w:r w:rsidRPr="00A74220">
          <w:rPr>
            <w:rFonts w:ascii="Arial" w:eastAsia="Times New Roman" w:hAnsi="Arial" w:cs="Arial"/>
            <w:color w:val="4C2C92"/>
            <w:sz w:val="29"/>
            <w:szCs w:val="29"/>
            <w:u w:val="single"/>
            <w:lang w:eastAsia="en-GB"/>
          </w:rPr>
          <w:t>Read about applying for a medical exemption from vaccination using the NHSCOVID Pass if you live in England</w:t>
        </w:r>
      </w:hyperlink>
      <w:r w:rsidRPr="00A74220">
        <w:rPr>
          <w:rFonts w:ascii="Arial" w:eastAsia="Times New Roman" w:hAnsi="Arial" w:cs="Arial"/>
          <w:color w:val="0B0C0C"/>
          <w:sz w:val="29"/>
          <w:szCs w:val="29"/>
          <w:lang w:eastAsia="en-GB"/>
        </w:rPr>
        <w:t>.</w:t>
      </w:r>
    </w:p>
    <w:p w14:paraId="6AAD42DB" w14:textId="77777777" w:rsidR="00A74220" w:rsidRPr="00A74220" w:rsidRDefault="00A74220" w:rsidP="00A74220">
      <w:pPr>
        <w:spacing w:before="525"/>
        <w:outlineLvl w:val="2"/>
        <w:rPr>
          <w:rFonts w:ascii="Arial" w:eastAsia="Times New Roman" w:hAnsi="Arial" w:cs="Arial"/>
          <w:b/>
          <w:bCs/>
          <w:color w:val="0B0C0C"/>
          <w:sz w:val="29"/>
          <w:szCs w:val="29"/>
          <w:lang w:eastAsia="en-GB"/>
        </w:rPr>
      </w:pPr>
      <w:r w:rsidRPr="00A74220">
        <w:rPr>
          <w:rFonts w:ascii="Arial" w:eastAsia="Times New Roman" w:hAnsi="Arial" w:cs="Arial"/>
          <w:b/>
          <w:bCs/>
          <w:color w:val="0B0C0C"/>
          <w:sz w:val="29"/>
          <w:szCs w:val="29"/>
          <w:lang w:eastAsia="en-GB"/>
        </w:rPr>
        <w:t>Proving your vaccination status</w:t>
      </w:r>
    </w:p>
    <w:p w14:paraId="13EAB729" w14:textId="77777777" w:rsidR="00A74220" w:rsidRPr="00A74220" w:rsidRDefault="00A74220" w:rsidP="00A74220">
      <w:pPr>
        <w:spacing w:before="300" w:after="30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If you are fully vaccinated under the UK vaccination programme, you can prove your vaccination status using either:</w:t>
      </w:r>
    </w:p>
    <w:p w14:paraId="2E814D14" w14:textId="77777777" w:rsidR="00A74220" w:rsidRPr="00A74220" w:rsidRDefault="00A74220" w:rsidP="00A74220">
      <w:pPr>
        <w:numPr>
          <w:ilvl w:val="0"/>
          <w:numId w:val="6"/>
        </w:numPr>
        <w:spacing w:after="75"/>
        <w:ind w:left="1020"/>
        <w:rPr>
          <w:rFonts w:ascii="Arial" w:eastAsia="Times New Roman" w:hAnsi="Arial" w:cs="Arial"/>
          <w:color w:val="0B0C0C"/>
          <w:sz w:val="29"/>
          <w:szCs w:val="29"/>
          <w:lang w:eastAsia="en-GB"/>
        </w:rPr>
      </w:pPr>
      <w:hyperlink r:id="rId18" w:history="1">
        <w:r w:rsidRPr="00A74220">
          <w:rPr>
            <w:rFonts w:ascii="Arial" w:eastAsia="Times New Roman" w:hAnsi="Arial" w:cs="Arial"/>
            <w:color w:val="4C2C92"/>
            <w:sz w:val="29"/>
            <w:szCs w:val="29"/>
            <w:u w:val="single"/>
            <w:lang w:eastAsia="en-GB"/>
          </w:rPr>
          <w:t>NHS COVID Pass</w:t>
        </w:r>
      </w:hyperlink>
      <w:r w:rsidRPr="00A74220">
        <w:rPr>
          <w:rFonts w:ascii="Arial" w:eastAsia="Times New Roman" w:hAnsi="Arial" w:cs="Arial"/>
          <w:color w:val="0B0C0C"/>
          <w:sz w:val="29"/>
          <w:szCs w:val="29"/>
          <w:lang w:eastAsia="en-GB"/>
        </w:rPr>
        <w:t> for England and Wales</w:t>
      </w:r>
    </w:p>
    <w:p w14:paraId="3176C00C" w14:textId="77777777" w:rsidR="00A74220" w:rsidRPr="00A74220" w:rsidRDefault="00A74220" w:rsidP="00A74220">
      <w:pPr>
        <w:numPr>
          <w:ilvl w:val="0"/>
          <w:numId w:val="6"/>
        </w:numPr>
        <w:spacing w:after="75"/>
        <w:ind w:left="1020"/>
        <w:rPr>
          <w:rFonts w:ascii="Arial" w:eastAsia="Times New Roman" w:hAnsi="Arial" w:cs="Arial"/>
          <w:color w:val="0B0C0C"/>
          <w:sz w:val="29"/>
          <w:szCs w:val="29"/>
          <w:lang w:eastAsia="en-GB"/>
        </w:rPr>
      </w:pPr>
      <w:hyperlink r:id="rId19" w:history="1">
        <w:r w:rsidRPr="00A74220">
          <w:rPr>
            <w:rFonts w:ascii="Arial" w:eastAsia="Times New Roman" w:hAnsi="Arial" w:cs="Arial"/>
            <w:color w:val="4C2C92"/>
            <w:sz w:val="29"/>
            <w:szCs w:val="29"/>
            <w:u w:val="single"/>
            <w:lang w:eastAsia="en-GB"/>
          </w:rPr>
          <w:t>NHS Scotland COVID Status app</w:t>
        </w:r>
      </w:hyperlink>
    </w:p>
    <w:p w14:paraId="33B266A6" w14:textId="77777777" w:rsidR="00A74220" w:rsidRPr="00A74220" w:rsidRDefault="00A74220" w:rsidP="00A74220">
      <w:pPr>
        <w:numPr>
          <w:ilvl w:val="0"/>
          <w:numId w:val="6"/>
        </w:numPr>
        <w:spacing w:after="75"/>
        <w:ind w:left="1020"/>
        <w:rPr>
          <w:rFonts w:ascii="Arial" w:eastAsia="Times New Roman" w:hAnsi="Arial" w:cs="Arial"/>
          <w:color w:val="0B0C0C"/>
          <w:sz w:val="29"/>
          <w:szCs w:val="29"/>
          <w:lang w:eastAsia="en-GB"/>
        </w:rPr>
      </w:pPr>
      <w:hyperlink r:id="rId20" w:history="1">
        <w:proofErr w:type="spellStart"/>
        <w:r w:rsidRPr="00A74220">
          <w:rPr>
            <w:rFonts w:ascii="Arial" w:eastAsia="Times New Roman" w:hAnsi="Arial" w:cs="Arial"/>
            <w:color w:val="4C2C92"/>
            <w:sz w:val="29"/>
            <w:szCs w:val="29"/>
            <w:u w:val="single"/>
            <w:lang w:eastAsia="en-GB"/>
          </w:rPr>
          <w:t>COVIDCert</w:t>
        </w:r>
        <w:proofErr w:type="spellEnd"/>
        <w:r w:rsidRPr="00A74220">
          <w:rPr>
            <w:rFonts w:ascii="Arial" w:eastAsia="Times New Roman" w:hAnsi="Arial" w:cs="Arial"/>
            <w:color w:val="4C2C92"/>
            <w:sz w:val="29"/>
            <w:szCs w:val="29"/>
            <w:u w:val="single"/>
            <w:lang w:eastAsia="en-GB"/>
          </w:rPr>
          <w:t xml:space="preserve"> NI</w:t>
        </w:r>
      </w:hyperlink>
      <w:r w:rsidRPr="00A74220">
        <w:rPr>
          <w:rFonts w:ascii="Arial" w:eastAsia="Times New Roman" w:hAnsi="Arial" w:cs="Arial"/>
          <w:color w:val="0B0C0C"/>
          <w:sz w:val="29"/>
          <w:szCs w:val="29"/>
          <w:lang w:eastAsia="en-GB"/>
        </w:rPr>
        <w:t> in Northern Ireland</w:t>
      </w:r>
    </w:p>
    <w:p w14:paraId="5E18C36C" w14:textId="77777777" w:rsidR="00A74220" w:rsidRPr="00A74220" w:rsidRDefault="00A74220" w:rsidP="00A74220">
      <w:pPr>
        <w:spacing w:before="300" w:after="30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You can also use the NHS COVID Pass letter, which you can request via the NHS 119 service or </w:t>
      </w:r>
      <w:hyperlink r:id="rId21" w:history="1">
        <w:r w:rsidRPr="00A74220">
          <w:rPr>
            <w:rFonts w:ascii="Arial" w:eastAsia="Times New Roman" w:hAnsi="Arial" w:cs="Arial"/>
            <w:color w:val="4C2C92"/>
            <w:sz w:val="29"/>
            <w:szCs w:val="29"/>
            <w:u w:val="single"/>
            <w:lang w:eastAsia="en-GB"/>
          </w:rPr>
          <w:t>online via NHS.UK</w:t>
        </w:r>
      </w:hyperlink>
      <w:r w:rsidRPr="00A74220">
        <w:rPr>
          <w:rFonts w:ascii="Arial" w:eastAsia="Times New Roman" w:hAnsi="Arial" w:cs="Arial"/>
          <w:color w:val="0B0C0C"/>
          <w:sz w:val="29"/>
          <w:szCs w:val="29"/>
          <w:lang w:eastAsia="en-GB"/>
        </w:rPr>
        <w:t>. You cannot use the paper card you receive following your vaccination as proof of vaccination.</w:t>
      </w:r>
    </w:p>
    <w:p w14:paraId="770DED42" w14:textId="77777777" w:rsidR="00A74220" w:rsidRPr="00A74220" w:rsidRDefault="00A74220" w:rsidP="00A74220">
      <w:pPr>
        <w:spacing w:before="300" w:after="30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There are different ways to prove your vaccination status if you were vaccinated outside of the UK.</w:t>
      </w:r>
    </w:p>
    <w:p w14:paraId="6C53F3CF" w14:textId="77777777" w:rsidR="00A74220" w:rsidRPr="00A74220" w:rsidRDefault="00A74220" w:rsidP="00A74220">
      <w:pPr>
        <w:spacing w:before="300" w:after="300"/>
        <w:rPr>
          <w:rFonts w:ascii="Arial" w:eastAsia="Times New Roman" w:hAnsi="Arial" w:cs="Arial"/>
          <w:color w:val="0B0C0C"/>
          <w:sz w:val="29"/>
          <w:szCs w:val="29"/>
          <w:lang w:eastAsia="en-GB"/>
        </w:rPr>
      </w:pPr>
      <w:hyperlink r:id="rId22" w:history="1">
        <w:r w:rsidRPr="00A74220">
          <w:rPr>
            <w:rFonts w:ascii="Arial" w:eastAsia="Times New Roman" w:hAnsi="Arial" w:cs="Arial"/>
            <w:color w:val="4C2C92"/>
            <w:sz w:val="29"/>
            <w:szCs w:val="29"/>
            <w:u w:val="single"/>
            <w:lang w:eastAsia="en-GB"/>
          </w:rPr>
          <w:t>Check what proof is required for the country or territory where you were vaccinated</w:t>
        </w:r>
      </w:hyperlink>
      <w:r w:rsidRPr="00A74220">
        <w:rPr>
          <w:rFonts w:ascii="Arial" w:eastAsia="Times New Roman" w:hAnsi="Arial" w:cs="Arial"/>
          <w:color w:val="0B0C0C"/>
          <w:sz w:val="29"/>
          <w:szCs w:val="29"/>
          <w:lang w:eastAsia="en-GB"/>
        </w:rPr>
        <w:t>.</w:t>
      </w:r>
    </w:p>
    <w:p w14:paraId="6BBD4FB2" w14:textId="77777777" w:rsidR="00A74220" w:rsidRPr="00A74220" w:rsidRDefault="00A74220" w:rsidP="00A74220">
      <w:pPr>
        <w:spacing w:before="300" w:after="30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If you cannot prove that you qualify under the fully vaccinated rules, you must </w:t>
      </w:r>
      <w:hyperlink r:id="rId23" w:anchor="if-you-are-not-fully-vaccinated" w:history="1">
        <w:r w:rsidRPr="00A74220">
          <w:rPr>
            <w:rFonts w:ascii="Arial" w:eastAsia="Times New Roman" w:hAnsi="Arial" w:cs="Arial"/>
            <w:color w:val="4C2C92"/>
            <w:sz w:val="29"/>
            <w:szCs w:val="29"/>
            <w:u w:val="single"/>
            <w:lang w:eastAsia="en-GB"/>
          </w:rPr>
          <w:t>follow the rules for people who are not fully vaccinated</w:t>
        </w:r>
      </w:hyperlink>
      <w:r w:rsidRPr="00A74220">
        <w:rPr>
          <w:rFonts w:ascii="Arial" w:eastAsia="Times New Roman" w:hAnsi="Arial" w:cs="Arial"/>
          <w:color w:val="0B0C0C"/>
          <w:sz w:val="29"/>
          <w:szCs w:val="29"/>
          <w:lang w:eastAsia="en-GB"/>
        </w:rPr>
        <w:t>.</w:t>
      </w:r>
    </w:p>
    <w:p w14:paraId="58A75779" w14:textId="77777777" w:rsidR="00A74220" w:rsidRPr="00A74220" w:rsidRDefault="00A74220" w:rsidP="00A74220">
      <w:pPr>
        <w:spacing w:before="525"/>
        <w:outlineLvl w:val="2"/>
        <w:rPr>
          <w:rFonts w:ascii="Arial" w:eastAsia="Times New Roman" w:hAnsi="Arial" w:cs="Arial"/>
          <w:b/>
          <w:bCs/>
          <w:color w:val="0B0C0C"/>
          <w:sz w:val="29"/>
          <w:szCs w:val="29"/>
          <w:lang w:eastAsia="en-GB"/>
        </w:rPr>
      </w:pPr>
      <w:r w:rsidRPr="00A74220">
        <w:rPr>
          <w:rFonts w:ascii="Arial" w:eastAsia="Times New Roman" w:hAnsi="Arial" w:cs="Arial"/>
          <w:b/>
          <w:bCs/>
          <w:color w:val="0B0C0C"/>
          <w:sz w:val="29"/>
          <w:szCs w:val="29"/>
          <w:lang w:eastAsia="en-GB"/>
        </w:rPr>
        <w:t>Red list countries</w:t>
      </w:r>
    </w:p>
    <w:p w14:paraId="26D3A7E2" w14:textId="77777777" w:rsidR="00A74220" w:rsidRPr="00A74220" w:rsidRDefault="00A74220" w:rsidP="00A74220">
      <w:pPr>
        <w:spacing w:before="300" w:after="30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lastRenderedPageBreak/>
        <w:t>There are different rules if you have been in a red list country in the 10 days before you arrive in England.</w:t>
      </w:r>
    </w:p>
    <w:p w14:paraId="20DC444C" w14:textId="77777777" w:rsidR="00A74220" w:rsidRPr="00A74220" w:rsidRDefault="00A74220" w:rsidP="00A74220">
      <w:pPr>
        <w:spacing w:before="300" w:after="300"/>
        <w:rPr>
          <w:rFonts w:ascii="Arial" w:eastAsia="Times New Roman" w:hAnsi="Arial" w:cs="Arial"/>
          <w:color w:val="0B0C0C"/>
          <w:sz w:val="29"/>
          <w:szCs w:val="29"/>
          <w:lang w:eastAsia="en-GB"/>
        </w:rPr>
      </w:pPr>
      <w:hyperlink r:id="rId24" w:history="1">
        <w:r w:rsidRPr="00A74220">
          <w:rPr>
            <w:rFonts w:ascii="Arial" w:eastAsia="Times New Roman" w:hAnsi="Arial" w:cs="Arial"/>
            <w:color w:val="4C2C92"/>
            <w:sz w:val="29"/>
            <w:szCs w:val="29"/>
            <w:u w:val="single"/>
            <w:lang w:eastAsia="en-GB"/>
          </w:rPr>
          <w:t>Check which countries and territories are on the red list and read the red list rules</w:t>
        </w:r>
      </w:hyperlink>
      <w:r w:rsidRPr="00A74220">
        <w:rPr>
          <w:rFonts w:ascii="Arial" w:eastAsia="Times New Roman" w:hAnsi="Arial" w:cs="Arial"/>
          <w:color w:val="0B0C0C"/>
          <w:sz w:val="29"/>
          <w:szCs w:val="29"/>
          <w:lang w:eastAsia="en-GB"/>
        </w:rPr>
        <w:t>.</w:t>
      </w:r>
    </w:p>
    <w:p w14:paraId="3D34DE1E" w14:textId="77777777" w:rsidR="00A74220" w:rsidRPr="00A74220" w:rsidRDefault="00A74220" w:rsidP="00A74220">
      <w:pPr>
        <w:spacing w:before="675"/>
        <w:outlineLvl w:val="1"/>
        <w:rPr>
          <w:rFonts w:ascii="Arial" w:eastAsia="Times New Roman" w:hAnsi="Arial" w:cs="Arial"/>
          <w:b/>
          <w:bCs/>
          <w:color w:val="0B0C0C"/>
          <w:sz w:val="41"/>
          <w:szCs w:val="41"/>
          <w:lang w:eastAsia="en-GB"/>
        </w:rPr>
      </w:pPr>
      <w:r w:rsidRPr="00A74220">
        <w:rPr>
          <w:rFonts w:ascii="Arial" w:eastAsia="Times New Roman" w:hAnsi="Arial" w:cs="Arial"/>
          <w:b/>
          <w:bCs/>
          <w:color w:val="0B0C0C"/>
          <w:sz w:val="41"/>
          <w:szCs w:val="41"/>
          <w:lang w:eastAsia="en-GB"/>
        </w:rPr>
        <w:t>If you are not fully vaccinated</w:t>
      </w:r>
    </w:p>
    <w:p w14:paraId="3039FBD1" w14:textId="77777777" w:rsidR="00A74220" w:rsidRPr="00A74220" w:rsidRDefault="00A74220" w:rsidP="00A74220">
      <w:pPr>
        <w:rPr>
          <w:rFonts w:ascii="Arial" w:eastAsia="Times New Roman" w:hAnsi="Arial" w:cs="Arial"/>
          <w:color w:val="0B0C0C"/>
          <w:sz w:val="29"/>
          <w:szCs w:val="29"/>
          <w:lang w:eastAsia="en-GB"/>
        </w:rPr>
      </w:pPr>
      <w:hyperlink r:id="rId25" w:anchor="changes-to-international-travel-rules-from-11-february-2022" w:history="1">
        <w:r w:rsidRPr="00A74220">
          <w:rPr>
            <w:rFonts w:ascii="Arial" w:eastAsia="Times New Roman" w:hAnsi="Arial" w:cs="Arial"/>
            <w:color w:val="4C2C92"/>
            <w:sz w:val="29"/>
            <w:szCs w:val="29"/>
            <w:u w:val="single"/>
            <w:lang w:eastAsia="en-GB"/>
          </w:rPr>
          <w:t>These rules apply until 4am 11 February. Read about the rules that will apply if you arrive in England after 4am 11 February</w:t>
        </w:r>
      </w:hyperlink>
      <w:r w:rsidRPr="00A74220">
        <w:rPr>
          <w:rFonts w:ascii="Arial" w:eastAsia="Times New Roman" w:hAnsi="Arial" w:cs="Arial"/>
          <w:color w:val="0B0C0C"/>
          <w:sz w:val="29"/>
          <w:szCs w:val="29"/>
          <w:lang w:eastAsia="en-GB"/>
        </w:rPr>
        <w:t>.</w:t>
      </w:r>
    </w:p>
    <w:p w14:paraId="3B7E4F60" w14:textId="77777777" w:rsidR="00A74220" w:rsidRPr="00A74220" w:rsidRDefault="00A74220" w:rsidP="00A74220">
      <w:pPr>
        <w:spacing w:before="300" w:after="30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This is what you need to do if you do not qualify under the fully vaccinated rules for travel to England.</w:t>
      </w:r>
    </w:p>
    <w:p w14:paraId="77B7F688" w14:textId="77777777" w:rsidR="00A74220" w:rsidRPr="00A74220" w:rsidRDefault="00A74220" w:rsidP="00A74220">
      <w:pPr>
        <w:spacing w:before="300" w:after="300"/>
        <w:rPr>
          <w:rFonts w:ascii="Arial" w:eastAsia="Times New Roman" w:hAnsi="Arial" w:cs="Arial"/>
          <w:color w:val="0B0C0C"/>
          <w:sz w:val="29"/>
          <w:szCs w:val="29"/>
          <w:lang w:eastAsia="en-GB"/>
        </w:rPr>
      </w:pPr>
      <w:hyperlink r:id="rId26" w:anchor="check-if-you-qualify-as-fully-vaccinated" w:history="1">
        <w:r w:rsidRPr="00A74220">
          <w:rPr>
            <w:rFonts w:ascii="Arial" w:eastAsia="Times New Roman" w:hAnsi="Arial" w:cs="Arial"/>
            <w:color w:val="4C2C92"/>
            <w:sz w:val="29"/>
            <w:szCs w:val="29"/>
            <w:u w:val="single"/>
            <w:lang w:eastAsia="en-GB"/>
          </w:rPr>
          <w:t>Check this section of this guidance to see if you qualify as fully vaccinated</w:t>
        </w:r>
      </w:hyperlink>
      <w:r w:rsidRPr="00A74220">
        <w:rPr>
          <w:rFonts w:ascii="Arial" w:eastAsia="Times New Roman" w:hAnsi="Arial" w:cs="Arial"/>
          <w:color w:val="0B0C0C"/>
          <w:sz w:val="29"/>
          <w:szCs w:val="29"/>
          <w:lang w:eastAsia="en-GB"/>
        </w:rPr>
        <w:t>.</w:t>
      </w:r>
    </w:p>
    <w:p w14:paraId="6779A562" w14:textId="77777777" w:rsidR="00A74220" w:rsidRPr="00A74220" w:rsidRDefault="00A74220" w:rsidP="00A74220">
      <w:pPr>
        <w:spacing w:before="525"/>
        <w:outlineLvl w:val="2"/>
        <w:rPr>
          <w:rFonts w:ascii="Arial" w:eastAsia="Times New Roman" w:hAnsi="Arial" w:cs="Arial"/>
          <w:b/>
          <w:bCs/>
          <w:color w:val="0B0C0C"/>
          <w:sz w:val="29"/>
          <w:szCs w:val="29"/>
          <w:lang w:eastAsia="en-GB"/>
        </w:rPr>
      </w:pPr>
      <w:r w:rsidRPr="00A74220">
        <w:rPr>
          <w:rFonts w:ascii="Arial" w:eastAsia="Times New Roman" w:hAnsi="Arial" w:cs="Arial"/>
          <w:b/>
          <w:bCs/>
          <w:color w:val="0B0C0C"/>
          <w:sz w:val="29"/>
          <w:szCs w:val="29"/>
          <w:lang w:eastAsia="en-GB"/>
        </w:rPr>
        <w:t>Before you travel to England – not fully vaccinated</w:t>
      </w:r>
    </w:p>
    <w:p w14:paraId="40CA82AF" w14:textId="77777777" w:rsidR="00A74220" w:rsidRPr="00A74220" w:rsidRDefault="00A74220" w:rsidP="00A74220">
      <w:pPr>
        <w:spacing w:before="300" w:after="30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Before you travel to England you must:</w:t>
      </w:r>
    </w:p>
    <w:p w14:paraId="3404447F" w14:textId="77777777" w:rsidR="00A74220" w:rsidRPr="00A74220" w:rsidRDefault="00A74220" w:rsidP="00A74220">
      <w:pPr>
        <w:numPr>
          <w:ilvl w:val="0"/>
          <w:numId w:val="7"/>
        </w:numPr>
        <w:spacing w:after="75"/>
        <w:ind w:left="102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take a COVID-19 test – to be taken in the 2 days before you travel to England</w:t>
      </w:r>
    </w:p>
    <w:p w14:paraId="22C49C92" w14:textId="77777777" w:rsidR="00A74220" w:rsidRPr="00A74220" w:rsidRDefault="00A74220" w:rsidP="00A74220">
      <w:pPr>
        <w:numPr>
          <w:ilvl w:val="0"/>
          <w:numId w:val="7"/>
        </w:numPr>
        <w:spacing w:after="75"/>
        <w:ind w:left="1020"/>
        <w:rPr>
          <w:rFonts w:ascii="Arial" w:eastAsia="Times New Roman" w:hAnsi="Arial" w:cs="Arial"/>
          <w:color w:val="0B0C0C"/>
          <w:sz w:val="29"/>
          <w:szCs w:val="29"/>
          <w:lang w:eastAsia="en-GB"/>
        </w:rPr>
      </w:pPr>
      <w:hyperlink r:id="rId27" w:history="1">
        <w:r w:rsidRPr="00A74220">
          <w:rPr>
            <w:rFonts w:ascii="Arial" w:eastAsia="Times New Roman" w:hAnsi="Arial" w:cs="Arial"/>
            <w:color w:val="4C2C92"/>
            <w:sz w:val="29"/>
            <w:szCs w:val="29"/>
            <w:u w:val="single"/>
            <w:lang w:eastAsia="en-GB"/>
          </w:rPr>
          <w:t>book and pay for day 2 and day 8 COVID-19 PCR tests</w:t>
        </w:r>
      </w:hyperlink>
      <w:r w:rsidRPr="00A74220">
        <w:rPr>
          <w:rFonts w:ascii="Arial" w:eastAsia="Times New Roman" w:hAnsi="Arial" w:cs="Arial"/>
          <w:color w:val="0B0C0C"/>
          <w:sz w:val="29"/>
          <w:szCs w:val="29"/>
          <w:lang w:eastAsia="en-GB"/>
        </w:rPr>
        <w:t> – to be taken after arrival in England</w:t>
      </w:r>
    </w:p>
    <w:p w14:paraId="6BB75E1C" w14:textId="77777777" w:rsidR="00A74220" w:rsidRPr="00A74220" w:rsidRDefault="00A74220" w:rsidP="00A74220">
      <w:pPr>
        <w:numPr>
          <w:ilvl w:val="0"/>
          <w:numId w:val="7"/>
        </w:numPr>
        <w:spacing w:after="75"/>
        <w:ind w:left="1020"/>
        <w:rPr>
          <w:rFonts w:ascii="Arial" w:eastAsia="Times New Roman" w:hAnsi="Arial" w:cs="Arial"/>
          <w:color w:val="0B0C0C"/>
          <w:sz w:val="29"/>
          <w:szCs w:val="29"/>
          <w:lang w:eastAsia="en-GB"/>
        </w:rPr>
      </w:pPr>
      <w:hyperlink r:id="rId28" w:history="1">
        <w:r w:rsidRPr="00A74220">
          <w:rPr>
            <w:rFonts w:ascii="Arial" w:eastAsia="Times New Roman" w:hAnsi="Arial" w:cs="Arial"/>
            <w:color w:val="4C2C92"/>
            <w:sz w:val="29"/>
            <w:szCs w:val="29"/>
            <w:u w:val="single"/>
            <w:lang w:eastAsia="en-GB"/>
          </w:rPr>
          <w:t>complete a passenger locator form</w:t>
        </w:r>
      </w:hyperlink>
      <w:r w:rsidRPr="00A74220">
        <w:rPr>
          <w:rFonts w:ascii="Arial" w:eastAsia="Times New Roman" w:hAnsi="Arial" w:cs="Arial"/>
          <w:color w:val="0B0C0C"/>
          <w:sz w:val="29"/>
          <w:szCs w:val="29"/>
          <w:lang w:eastAsia="en-GB"/>
        </w:rPr>
        <w:t> – to be completed in the 48 hours before you arrive in England</w:t>
      </w:r>
    </w:p>
    <w:p w14:paraId="74A2468A" w14:textId="77777777" w:rsidR="00A74220" w:rsidRPr="00A74220" w:rsidRDefault="00A74220" w:rsidP="00A74220">
      <w:pPr>
        <w:spacing w:before="300" w:after="30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You will need to enter the booking reference for your day 2 and day 8 tests in the UK passenger locator form.</w:t>
      </w:r>
    </w:p>
    <w:p w14:paraId="10790B68" w14:textId="77777777" w:rsidR="00A74220" w:rsidRPr="00A74220" w:rsidRDefault="00A74220" w:rsidP="00A74220">
      <w:pPr>
        <w:spacing w:before="300" w:after="300"/>
        <w:rPr>
          <w:rFonts w:ascii="Arial" w:eastAsia="Times New Roman" w:hAnsi="Arial" w:cs="Arial"/>
          <w:color w:val="0B0C0C"/>
          <w:sz w:val="29"/>
          <w:szCs w:val="29"/>
          <w:lang w:eastAsia="en-GB"/>
        </w:rPr>
      </w:pPr>
      <w:hyperlink r:id="rId29" w:history="1">
        <w:r w:rsidRPr="00A74220">
          <w:rPr>
            <w:rFonts w:ascii="Arial" w:eastAsia="Times New Roman" w:hAnsi="Arial" w:cs="Arial"/>
            <w:color w:val="4C2C92"/>
            <w:sz w:val="29"/>
            <w:szCs w:val="29"/>
            <w:u w:val="single"/>
            <w:lang w:eastAsia="en-GB"/>
          </w:rPr>
          <w:t>Read more about taking a COVID-19 test before you travel to England</w:t>
        </w:r>
      </w:hyperlink>
      <w:r w:rsidRPr="00A74220">
        <w:rPr>
          <w:rFonts w:ascii="Arial" w:eastAsia="Times New Roman" w:hAnsi="Arial" w:cs="Arial"/>
          <w:color w:val="0B0C0C"/>
          <w:sz w:val="29"/>
          <w:szCs w:val="29"/>
          <w:lang w:eastAsia="en-GB"/>
        </w:rPr>
        <w:t>.</w:t>
      </w:r>
    </w:p>
    <w:p w14:paraId="0EB73E38" w14:textId="77777777" w:rsidR="00A74220" w:rsidRPr="00A74220" w:rsidRDefault="00A74220" w:rsidP="00A74220">
      <w:pPr>
        <w:spacing w:before="525"/>
        <w:outlineLvl w:val="2"/>
        <w:rPr>
          <w:rFonts w:ascii="Arial" w:eastAsia="Times New Roman" w:hAnsi="Arial" w:cs="Arial"/>
          <w:b/>
          <w:bCs/>
          <w:color w:val="0B0C0C"/>
          <w:sz w:val="29"/>
          <w:szCs w:val="29"/>
          <w:lang w:eastAsia="en-GB"/>
        </w:rPr>
      </w:pPr>
      <w:r w:rsidRPr="00A74220">
        <w:rPr>
          <w:rFonts w:ascii="Arial" w:eastAsia="Times New Roman" w:hAnsi="Arial" w:cs="Arial"/>
          <w:b/>
          <w:bCs/>
          <w:color w:val="0B0C0C"/>
          <w:sz w:val="29"/>
          <w:szCs w:val="29"/>
          <w:lang w:eastAsia="en-GB"/>
        </w:rPr>
        <w:t>When you arrive in England – not fully vaccinated</w:t>
      </w:r>
    </w:p>
    <w:p w14:paraId="26DAAEFB" w14:textId="77777777" w:rsidR="00A74220" w:rsidRPr="00A74220" w:rsidRDefault="00A74220" w:rsidP="00A74220">
      <w:pPr>
        <w:spacing w:before="300" w:after="30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After you arrive in England you must:</w:t>
      </w:r>
    </w:p>
    <w:p w14:paraId="2E779559" w14:textId="77777777" w:rsidR="00A74220" w:rsidRPr="00A74220" w:rsidRDefault="00A74220" w:rsidP="00A74220">
      <w:pPr>
        <w:numPr>
          <w:ilvl w:val="0"/>
          <w:numId w:val="8"/>
        </w:numPr>
        <w:spacing w:after="75"/>
        <w:ind w:left="1020"/>
        <w:rPr>
          <w:rFonts w:ascii="Arial" w:eastAsia="Times New Roman" w:hAnsi="Arial" w:cs="Arial"/>
          <w:color w:val="0B0C0C"/>
          <w:sz w:val="29"/>
          <w:szCs w:val="29"/>
          <w:lang w:eastAsia="en-GB"/>
        </w:rPr>
      </w:pPr>
      <w:hyperlink r:id="rId30" w:history="1">
        <w:r w:rsidRPr="00A74220">
          <w:rPr>
            <w:rFonts w:ascii="Arial" w:eastAsia="Times New Roman" w:hAnsi="Arial" w:cs="Arial"/>
            <w:color w:val="4C2C92"/>
            <w:sz w:val="29"/>
            <w:szCs w:val="29"/>
            <w:u w:val="single"/>
            <w:lang w:eastAsia="en-GB"/>
          </w:rPr>
          <w:t>quarantine at home or in the place you are staying for 10 full days</w:t>
        </w:r>
      </w:hyperlink>
    </w:p>
    <w:p w14:paraId="3CA939B8" w14:textId="77777777" w:rsidR="00A74220" w:rsidRPr="00A74220" w:rsidRDefault="00A74220" w:rsidP="00A74220">
      <w:pPr>
        <w:numPr>
          <w:ilvl w:val="0"/>
          <w:numId w:val="8"/>
        </w:numPr>
        <w:spacing w:after="75"/>
        <w:ind w:left="102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lastRenderedPageBreak/>
        <w:t>take your COVID-19 PCR tests – you must </w:t>
      </w:r>
      <w:hyperlink r:id="rId31" w:history="1">
        <w:r w:rsidRPr="00A74220">
          <w:rPr>
            <w:rFonts w:ascii="Arial" w:eastAsia="Times New Roman" w:hAnsi="Arial" w:cs="Arial"/>
            <w:color w:val="4C2C92"/>
            <w:sz w:val="29"/>
            <w:szCs w:val="29"/>
            <w:u w:val="single"/>
            <w:lang w:eastAsia="en-GB"/>
          </w:rPr>
          <w:t>book these tests</w:t>
        </w:r>
      </w:hyperlink>
      <w:r w:rsidRPr="00A74220">
        <w:rPr>
          <w:rFonts w:ascii="Arial" w:eastAsia="Times New Roman" w:hAnsi="Arial" w:cs="Arial"/>
          <w:color w:val="0B0C0C"/>
          <w:sz w:val="29"/>
          <w:szCs w:val="29"/>
          <w:lang w:eastAsia="en-GB"/>
        </w:rPr>
        <w:t> before you travel</w:t>
      </w:r>
    </w:p>
    <w:p w14:paraId="43181F23" w14:textId="77777777" w:rsidR="00A74220" w:rsidRPr="00A74220" w:rsidRDefault="00A74220" w:rsidP="00A74220">
      <w:pPr>
        <w:spacing w:before="300" w:after="30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You must take the first test on or before day 2 and the second test on or after day 8. The day you arrive is day 0.</w:t>
      </w:r>
    </w:p>
    <w:p w14:paraId="0F6F4CA5" w14:textId="77777777" w:rsidR="00A74220" w:rsidRPr="00A74220" w:rsidRDefault="00A74220" w:rsidP="00A74220">
      <w:pPr>
        <w:spacing w:before="300" w:after="30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If you are in England for less than 10 days, you need to quarantine for the time you are here. You need to book day 2 and day 8 PCR tests. You only need to take the tests if you are still in England on those days.</w:t>
      </w:r>
    </w:p>
    <w:p w14:paraId="3BDC21FF" w14:textId="77777777" w:rsidR="00A74220" w:rsidRPr="00A74220" w:rsidRDefault="00A74220" w:rsidP="00A74220">
      <w:pPr>
        <w:spacing w:before="525"/>
        <w:outlineLvl w:val="3"/>
        <w:rPr>
          <w:rFonts w:ascii="Arial" w:eastAsia="Times New Roman" w:hAnsi="Arial" w:cs="Arial"/>
          <w:b/>
          <w:bCs/>
          <w:color w:val="0B0C0C"/>
          <w:sz w:val="29"/>
          <w:szCs w:val="29"/>
          <w:lang w:eastAsia="en-GB"/>
        </w:rPr>
      </w:pPr>
      <w:r w:rsidRPr="00A74220">
        <w:rPr>
          <w:rFonts w:ascii="Arial" w:eastAsia="Times New Roman" w:hAnsi="Arial" w:cs="Arial"/>
          <w:b/>
          <w:bCs/>
          <w:color w:val="0B0C0C"/>
          <w:sz w:val="29"/>
          <w:szCs w:val="29"/>
          <w:lang w:eastAsia="en-GB"/>
        </w:rPr>
        <w:t>If the test result is positive</w:t>
      </w:r>
    </w:p>
    <w:p w14:paraId="0710F521" w14:textId="77777777" w:rsidR="00A74220" w:rsidRPr="00A74220" w:rsidRDefault="00A74220" w:rsidP="00A74220">
      <w:pPr>
        <w:spacing w:before="75" w:after="30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If your day 2 test is positive, you </w:t>
      </w:r>
      <w:hyperlink r:id="rId32" w:history="1">
        <w:r w:rsidRPr="00A74220">
          <w:rPr>
            <w:rFonts w:ascii="Arial" w:eastAsia="Times New Roman" w:hAnsi="Arial" w:cs="Arial"/>
            <w:color w:val="4C2C92"/>
            <w:sz w:val="29"/>
            <w:szCs w:val="29"/>
            <w:u w:val="single"/>
            <w:lang w:eastAsia="en-GB"/>
          </w:rPr>
          <w:t>must self-isolate</w:t>
        </w:r>
      </w:hyperlink>
      <w:r w:rsidRPr="00A74220">
        <w:rPr>
          <w:rFonts w:ascii="Arial" w:eastAsia="Times New Roman" w:hAnsi="Arial" w:cs="Arial"/>
          <w:color w:val="0B0C0C"/>
          <w:sz w:val="29"/>
          <w:szCs w:val="29"/>
          <w:lang w:eastAsia="en-GB"/>
        </w:rPr>
        <w:t> for 10 full days. The day you took the test is day 0.</w:t>
      </w:r>
    </w:p>
    <w:p w14:paraId="30989D06" w14:textId="77777777" w:rsidR="00A74220" w:rsidRPr="00A74220" w:rsidRDefault="00A74220" w:rsidP="00A74220">
      <w:pPr>
        <w:spacing w:before="300" w:after="30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You do not need to take the day 8 test if your day 2 test is positive. If your day 2 test is negative, you must take your day 8 test.</w:t>
      </w:r>
    </w:p>
    <w:p w14:paraId="69CCC532" w14:textId="77777777" w:rsidR="00A74220" w:rsidRPr="00A74220" w:rsidRDefault="00A74220" w:rsidP="00A74220">
      <w:pPr>
        <w:spacing w:before="300" w:after="30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If your day 8 test is positive, you </w:t>
      </w:r>
      <w:hyperlink r:id="rId33" w:history="1">
        <w:r w:rsidRPr="00A74220">
          <w:rPr>
            <w:rFonts w:ascii="Arial" w:eastAsia="Times New Roman" w:hAnsi="Arial" w:cs="Arial"/>
            <w:color w:val="4C2C92"/>
            <w:sz w:val="29"/>
            <w:szCs w:val="29"/>
            <w:u w:val="single"/>
            <w:lang w:eastAsia="en-GB"/>
          </w:rPr>
          <w:t>must self-isolate</w:t>
        </w:r>
      </w:hyperlink>
      <w:r w:rsidRPr="00A74220">
        <w:rPr>
          <w:rFonts w:ascii="Arial" w:eastAsia="Times New Roman" w:hAnsi="Arial" w:cs="Arial"/>
          <w:color w:val="0B0C0C"/>
          <w:sz w:val="29"/>
          <w:szCs w:val="29"/>
          <w:lang w:eastAsia="en-GB"/>
        </w:rPr>
        <w:t> for 10 full days. The day you took the day 8 test is day 0.</w:t>
      </w:r>
    </w:p>
    <w:p w14:paraId="6FB5FD15" w14:textId="77777777" w:rsidR="00A74220" w:rsidRPr="00A74220" w:rsidRDefault="00A74220" w:rsidP="00A74220">
      <w:pPr>
        <w:spacing w:before="525"/>
        <w:outlineLvl w:val="3"/>
        <w:rPr>
          <w:rFonts w:ascii="Arial" w:eastAsia="Times New Roman" w:hAnsi="Arial" w:cs="Arial"/>
          <w:b/>
          <w:bCs/>
          <w:color w:val="0B0C0C"/>
          <w:sz w:val="29"/>
          <w:szCs w:val="29"/>
          <w:lang w:eastAsia="en-GB"/>
        </w:rPr>
      </w:pPr>
      <w:r w:rsidRPr="00A74220">
        <w:rPr>
          <w:rFonts w:ascii="Arial" w:eastAsia="Times New Roman" w:hAnsi="Arial" w:cs="Arial"/>
          <w:b/>
          <w:bCs/>
          <w:color w:val="0B0C0C"/>
          <w:sz w:val="29"/>
          <w:szCs w:val="29"/>
          <w:lang w:eastAsia="en-GB"/>
        </w:rPr>
        <w:t>If the test result is negative</w:t>
      </w:r>
    </w:p>
    <w:p w14:paraId="33BAFA60" w14:textId="77777777" w:rsidR="00A74220" w:rsidRPr="00A74220" w:rsidRDefault="00A74220" w:rsidP="00A74220">
      <w:pPr>
        <w:spacing w:before="75" w:after="30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If your day 2 test is negative, you must continue to quarantine.</w:t>
      </w:r>
    </w:p>
    <w:p w14:paraId="27241682" w14:textId="77777777" w:rsidR="00A74220" w:rsidRPr="00A74220" w:rsidRDefault="00A74220" w:rsidP="00A74220">
      <w:pPr>
        <w:spacing w:before="300" w:after="30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You must take your day 8 test on or after day 8.</w:t>
      </w:r>
    </w:p>
    <w:p w14:paraId="2E8046B4" w14:textId="77777777" w:rsidR="00A74220" w:rsidRPr="00A74220" w:rsidRDefault="00A74220" w:rsidP="00A74220">
      <w:pPr>
        <w:spacing w:before="300" w:after="30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If your day 8 test is negative, you can stop quarantine on whichever is later:</w:t>
      </w:r>
    </w:p>
    <w:p w14:paraId="0A253A31" w14:textId="77777777" w:rsidR="00A74220" w:rsidRPr="00A74220" w:rsidRDefault="00A74220" w:rsidP="00A74220">
      <w:pPr>
        <w:numPr>
          <w:ilvl w:val="0"/>
          <w:numId w:val="9"/>
        </w:numPr>
        <w:spacing w:after="75"/>
        <w:ind w:left="102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day 10 – day 0 is the day you arrived in England</w:t>
      </w:r>
    </w:p>
    <w:p w14:paraId="51361243" w14:textId="77777777" w:rsidR="00A74220" w:rsidRPr="00A74220" w:rsidRDefault="00A74220" w:rsidP="00A74220">
      <w:pPr>
        <w:numPr>
          <w:ilvl w:val="0"/>
          <w:numId w:val="9"/>
        </w:numPr>
        <w:spacing w:after="75"/>
        <w:ind w:left="102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when you receive the day 8 test result</w:t>
      </w:r>
    </w:p>
    <w:p w14:paraId="2267717A" w14:textId="77777777" w:rsidR="00A74220" w:rsidRPr="00A74220" w:rsidRDefault="00A74220" w:rsidP="00A74220">
      <w:pPr>
        <w:spacing w:before="525"/>
        <w:outlineLvl w:val="3"/>
        <w:rPr>
          <w:rFonts w:ascii="Arial" w:eastAsia="Times New Roman" w:hAnsi="Arial" w:cs="Arial"/>
          <w:b/>
          <w:bCs/>
          <w:color w:val="0B0C0C"/>
          <w:sz w:val="29"/>
          <w:szCs w:val="29"/>
          <w:lang w:eastAsia="en-GB"/>
        </w:rPr>
      </w:pPr>
      <w:r w:rsidRPr="00A74220">
        <w:rPr>
          <w:rFonts w:ascii="Arial" w:eastAsia="Times New Roman" w:hAnsi="Arial" w:cs="Arial"/>
          <w:b/>
          <w:bCs/>
          <w:color w:val="0B0C0C"/>
          <w:sz w:val="29"/>
          <w:szCs w:val="29"/>
          <w:lang w:eastAsia="en-GB"/>
        </w:rPr>
        <w:t>Example</w:t>
      </w:r>
    </w:p>
    <w:p w14:paraId="757926B1" w14:textId="77777777" w:rsidR="00A74220" w:rsidRPr="00A74220" w:rsidRDefault="00A74220" w:rsidP="00A74220">
      <w:pPr>
        <w:spacing w:before="75" w:after="30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If you receive your day 8 negative test result back on day 9, you must continue to quarantine until the end of day 10.</w:t>
      </w:r>
    </w:p>
    <w:p w14:paraId="43CE382E" w14:textId="77777777" w:rsidR="00A74220" w:rsidRPr="00A74220" w:rsidRDefault="00A74220" w:rsidP="00A74220">
      <w:pPr>
        <w:spacing w:before="300" w:after="30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If you receive your day 8 negative test result back on day 12, you must quarantine until the end of day 12.</w:t>
      </w:r>
    </w:p>
    <w:p w14:paraId="594E1B7E" w14:textId="77777777" w:rsidR="00A74220" w:rsidRPr="00A74220" w:rsidRDefault="00A74220" w:rsidP="00A74220">
      <w:pPr>
        <w:spacing w:before="525"/>
        <w:outlineLvl w:val="3"/>
        <w:rPr>
          <w:rFonts w:ascii="Arial" w:eastAsia="Times New Roman" w:hAnsi="Arial" w:cs="Arial"/>
          <w:b/>
          <w:bCs/>
          <w:color w:val="0B0C0C"/>
          <w:sz w:val="29"/>
          <w:szCs w:val="29"/>
          <w:lang w:eastAsia="en-GB"/>
        </w:rPr>
      </w:pPr>
      <w:r w:rsidRPr="00A74220">
        <w:rPr>
          <w:rFonts w:ascii="Arial" w:eastAsia="Times New Roman" w:hAnsi="Arial" w:cs="Arial"/>
          <w:b/>
          <w:bCs/>
          <w:color w:val="0B0C0C"/>
          <w:sz w:val="29"/>
          <w:szCs w:val="29"/>
          <w:lang w:eastAsia="en-GB"/>
        </w:rPr>
        <w:lastRenderedPageBreak/>
        <w:t>If the test result is unclear</w:t>
      </w:r>
    </w:p>
    <w:p w14:paraId="2481A85C" w14:textId="77777777" w:rsidR="00A74220" w:rsidRPr="00A74220" w:rsidRDefault="00A74220" w:rsidP="00A74220">
      <w:pPr>
        <w:spacing w:before="75" w:after="30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If the result of your day 2 test is unclear, you </w:t>
      </w:r>
      <w:hyperlink r:id="rId34" w:history="1">
        <w:r w:rsidRPr="00A74220">
          <w:rPr>
            <w:rFonts w:ascii="Arial" w:eastAsia="Times New Roman" w:hAnsi="Arial" w:cs="Arial"/>
            <w:color w:val="4C2C92"/>
            <w:sz w:val="29"/>
            <w:szCs w:val="29"/>
            <w:u w:val="single"/>
            <w:lang w:eastAsia="en-GB"/>
          </w:rPr>
          <w:t>must self-isolate</w:t>
        </w:r>
      </w:hyperlink>
      <w:r w:rsidRPr="00A74220">
        <w:rPr>
          <w:rFonts w:ascii="Arial" w:eastAsia="Times New Roman" w:hAnsi="Arial" w:cs="Arial"/>
          <w:color w:val="0B0C0C"/>
          <w:sz w:val="29"/>
          <w:szCs w:val="29"/>
          <w:lang w:eastAsia="en-GB"/>
        </w:rPr>
        <w:t> for 10 full days. The day you took the test is day 0.</w:t>
      </w:r>
    </w:p>
    <w:p w14:paraId="1D24A75E" w14:textId="77777777" w:rsidR="00A74220" w:rsidRPr="00A74220" w:rsidRDefault="00A74220" w:rsidP="00A74220">
      <w:pPr>
        <w:spacing w:before="300" w:after="30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If the result of your day 8 test is negative, you can stop self-isolating on whichever is later:</w:t>
      </w:r>
    </w:p>
    <w:p w14:paraId="223581BD" w14:textId="77777777" w:rsidR="00A74220" w:rsidRPr="00A74220" w:rsidRDefault="00A74220" w:rsidP="00A74220">
      <w:pPr>
        <w:numPr>
          <w:ilvl w:val="0"/>
          <w:numId w:val="10"/>
        </w:numPr>
        <w:spacing w:after="75"/>
        <w:ind w:left="102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day 10 - day 0 is the day you arrived in England</w:t>
      </w:r>
    </w:p>
    <w:p w14:paraId="79BEF929" w14:textId="77777777" w:rsidR="00A74220" w:rsidRPr="00A74220" w:rsidRDefault="00A74220" w:rsidP="00A74220">
      <w:pPr>
        <w:numPr>
          <w:ilvl w:val="0"/>
          <w:numId w:val="10"/>
        </w:numPr>
        <w:spacing w:after="75"/>
        <w:ind w:left="102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the day you received the negative day 8 test result</w:t>
      </w:r>
    </w:p>
    <w:p w14:paraId="2E69A15E" w14:textId="77777777" w:rsidR="00A74220" w:rsidRPr="00A74220" w:rsidRDefault="00A74220" w:rsidP="00A74220">
      <w:pPr>
        <w:spacing w:before="300" w:after="30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If your day 8 test is unclear, you </w:t>
      </w:r>
      <w:hyperlink r:id="rId35" w:history="1">
        <w:r w:rsidRPr="00A74220">
          <w:rPr>
            <w:rFonts w:ascii="Arial" w:eastAsia="Times New Roman" w:hAnsi="Arial" w:cs="Arial"/>
            <w:color w:val="4C2C92"/>
            <w:sz w:val="29"/>
            <w:szCs w:val="29"/>
            <w:u w:val="single"/>
            <w:lang w:eastAsia="en-GB"/>
          </w:rPr>
          <w:t>must self-isolate</w:t>
        </w:r>
      </w:hyperlink>
      <w:r w:rsidRPr="00A74220">
        <w:rPr>
          <w:rFonts w:ascii="Arial" w:eastAsia="Times New Roman" w:hAnsi="Arial" w:cs="Arial"/>
          <w:color w:val="0B0C0C"/>
          <w:sz w:val="29"/>
          <w:szCs w:val="29"/>
          <w:lang w:eastAsia="en-GB"/>
        </w:rPr>
        <w:t> for 10 full days. The day you took the day 8 test is day 0.</w:t>
      </w:r>
    </w:p>
    <w:p w14:paraId="25605636" w14:textId="77777777" w:rsidR="00A74220" w:rsidRPr="00A74220" w:rsidRDefault="00A74220" w:rsidP="00A74220">
      <w:pPr>
        <w:spacing w:before="300" w:after="30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You can choose to take another private test. If that test result is a negative result, you can stop self-isolating on whichever is later:</w:t>
      </w:r>
    </w:p>
    <w:p w14:paraId="7BD81EE5" w14:textId="77777777" w:rsidR="00A74220" w:rsidRPr="00A74220" w:rsidRDefault="00A74220" w:rsidP="00A74220">
      <w:pPr>
        <w:numPr>
          <w:ilvl w:val="0"/>
          <w:numId w:val="11"/>
        </w:numPr>
        <w:spacing w:after="75"/>
        <w:ind w:left="102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day 10 - day 0 is the day you arrive in England</w:t>
      </w:r>
    </w:p>
    <w:p w14:paraId="2D2629C2" w14:textId="77777777" w:rsidR="00A74220" w:rsidRPr="00A74220" w:rsidRDefault="00A74220" w:rsidP="00A74220">
      <w:pPr>
        <w:numPr>
          <w:ilvl w:val="0"/>
          <w:numId w:val="11"/>
        </w:numPr>
        <w:spacing w:after="75"/>
        <w:ind w:left="102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the day you received the negative replacement test result from the additional test</w:t>
      </w:r>
    </w:p>
    <w:p w14:paraId="2C1CC6FA" w14:textId="77777777" w:rsidR="00A74220" w:rsidRPr="00A74220" w:rsidRDefault="00A74220" w:rsidP="00A74220">
      <w:pPr>
        <w:spacing w:before="525"/>
        <w:outlineLvl w:val="2"/>
        <w:rPr>
          <w:rFonts w:ascii="Arial" w:eastAsia="Times New Roman" w:hAnsi="Arial" w:cs="Arial"/>
          <w:b/>
          <w:bCs/>
          <w:color w:val="0B0C0C"/>
          <w:sz w:val="29"/>
          <w:szCs w:val="29"/>
          <w:lang w:eastAsia="en-GB"/>
        </w:rPr>
      </w:pPr>
      <w:r w:rsidRPr="00A74220">
        <w:rPr>
          <w:rFonts w:ascii="Arial" w:eastAsia="Times New Roman" w:hAnsi="Arial" w:cs="Arial"/>
          <w:b/>
          <w:bCs/>
          <w:color w:val="0B0C0C"/>
          <w:sz w:val="29"/>
          <w:szCs w:val="29"/>
          <w:lang w:eastAsia="en-GB"/>
        </w:rPr>
        <w:t>Test to Release scheme</w:t>
      </w:r>
    </w:p>
    <w:p w14:paraId="670A33F1" w14:textId="77777777" w:rsidR="00A74220" w:rsidRPr="00A74220" w:rsidRDefault="00A74220" w:rsidP="00A74220">
      <w:pPr>
        <w:spacing w:before="300" w:after="30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If you need to quarantine, you may be able to end quarantine early if you pay for a private COVID-19 test through the </w:t>
      </w:r>
      <w:hyperlink r:id="rId36" w:history="1">
        <w:r w:rsidRPr="00A74220">
          <w:rPr>
            <w:rFonts w:ascii="Arial" w:eastAsia="Times New Roman" w:hAnsi="Arial" w:cs="Arial"/>
            <w:color w:val="4C2C92"/>
            <w:sz w:val="29"/>
            <w:szCs w:val="29"/>
            <w:u w:val="single"/>
            <w:lang w:eastAsia="en-GB"/>
          </w:rPr>
          <w:t>Test to Release scheme</w:t>
        </w:r>
      </w:hyperlink>
      <w:r w:rsidRPr="00A74220">
        <w:rPr>
          <w:rFonts w:ascii="Arial" w:eastAsia="Times New Roman" w:hAnsi="Arial" w:cs="Arial"/>
          <w:color w:val="0B0C0C"/>
          <w:sz w:val="29"/>
          <w:szCs w:val="29"/>
          <w:lang w:eastAsia="en-GB"/>
        </w:rPr>
        <w:t>.</w:t>
      </w:r>
    </w:p>
    <w:p w14:paraId="0D779D90" w14:textId="77777777" w:rsidR="00A74220" w:rsidRPr="00A74220" w:rsidRDefault="00A74220" w:rsidP="00A74220">
      <w:pPr>
        <w:spacing w:before="525"/>
        <w:outlineLvl w:val="2"/>
        <w:rPr>
          <w:rFonts w:ascii="Arial" w:eastAsia="Times New Roman" w:hAnsi="Arial" w:cs="Arial"/>
          <w:b/>
          <w:bCs/>
          <w:color w:val="0B0C0C"/>
          <w:sz w:val="29"/>
          <w:szCs w:val="29"/>
          <w:lang w:eastAsia="en-GB"/>
        </w:rPr>
      </w:pPr>
      <w:r w:rsidRPr="00A74220">
        <w:rPr>
          <w:rFonts w:ascii="Arial" w:eastAsia="Times New Roman" w:hAnsi="Arial" w:cs="Arial"/>
          <w:b/>
          <w:bCs/>
          <w:color w:val="0B0C0C"/>
          <w:sz w:val="29"/>
          <w:szCs w:val="29"/>
          <w:lang w:eastAsia="en-GB"/>
        </w:rPr>
        <w:t>Red list countries</w:t>
      </w:r>
    </w:p>
    <w:p w14:paraId="40E45E33" w14:textId="77777777" w:rsidR="00A74220" w:rsidRPr="00A74220" w:rsidRDefault="00A74220" w:rsidP="00A74220">
      <w:pPr>
        <w:spacing w:before="300" w:after="30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There are different rules if you have been in a red list country in the 10 days before you arrive in England.</w:t>
      </w:r>
    </w:p>
    <w:p w14:paraId="13FEAFE9" w14:textId="77777777" w:rsidR="00A74220" w:rsidRPr="00A74220" w:rsidRDefault="00A74220" w:rsidP="00A74220">
      <w:pPr>
        <w:spacing w:before="300" w:after="300"/>
        <w:rPr>
          <w:rFonts w:ascii="Arial" w:eastAsia="Times New Roman" w:hAnsi="Arial" w:cs="Arial"/>
          <w:color w:val="0B0C0C"/>
          <w:sz w:val="29"/>
          <w:szCs w:val="29"/>
          <w:lang w:eastAsia="en-GB"/>
        </w:rPr>
      </w:pPr>
      <w:hyperlink r:id="rId37" w:history="1">
        <w:r w:rsidRPr="00A74220">
          <w:rPr>
            <w:rFonts w:ascii="Arial" w:eastAsia="Times New Roman" w:hAnsi="Arial" w:cs="Arial"/>
            <w:color w:val="4C2C92"/>
            <w:sz w:val="29"/>
            <w:szCs w:val="29"/>
            <w:u w:val="single"/>
            <w:lang w:eastAsia="en-GB"/>
          </w:rPr>
          <w:t>Check which countries and territories are on the red list and read the red list rules</w:t>
        </w:r>
      </w:hyperlink>
      <w:r w:rsidRPr="00A74220">
        <w:rPr>
          <w:rFonts w:ascii="Arial" w:eastAsia="Times New Roman" w:hAnsi="Arial" w:cs="Arial"/>
          <w:color w:val="0B0C0C"/>
          <w:sz w:val="29"/>
          <w:szCs w:val="29"/>
          <w:lang w:eastAsia="en-GB"/>
        </w:rPr>
        <w:t>.</w:t>
      </w:r>
    </w:p>
    <w:p w14:paraId="2CAF27E8" w14:textId="77777777" w:rsidR="00A74220" w:rsidRPr="00A74220" w:rsidRDefault="00A74220" w:rsidP="00A74220">
      <w:pPr>
        <w:spacing w:before="675"/>
        <w:outlineLvl w:val="1"/>
        <w:rPr>
          <w:rFonts w:ascii="Arial" w:eastAsia="Times New Roman" w:hAnsi="Arial" w:cs="Arial"/>
          <w:b/>
          <w:bCs/>
          <w:color w:val="0B0C0C"/>
          <w:sz w:val="41"/>
          <w:szCs w:val="41"/>
          <w:lang w:eastAsia="en-GB"/>
        </w:rPr>
      </w:pPr>
      <w:r w:rsidRPr="00A74220">
        <w:rPr>
          <w:rFonts w:ascii="Arial" w:eastAsia="Times New Roman" w:hAnsi="Arial" w:cs="Arial"/>
          <w:b/>
          <w:bCs/>
          <w:color w:val="0B0C0C"/>
          <w:sz w:val="41"/>
          <w:szCs w:val="41"/>
          <w:lang w:eastAsia="en-GB"/>
        </w:rPr>
        <w:t>Travelling with children</w:t>
      </w:r>
    </w:p>
    <w:p w14:paraId="569AB3D7" w14:textId="77777777" w:rsidR="00A74220" w:rsidRPr="00A74220" w:rsidRDefault="00A74220" w:rsidP="00A74220">
      <w:pPr>
        <w:rPr>
          <w:rFonts w:ascii="Arial" w:eastAsia="Times New Roman" w:hAnsi="Arial" w:cs="Arial"/>
          <w:color w:val="0B0C0C"/>
          <w:sz w:val="29"/>
          <w:szCs w:val="29"/>
          <w:lang w:eastAsia="en-GB"/>
        </w:rPr>
      </w:pPr>
      <w:hyperlink r:id="rId38" w:anchor="changes-to-international-travel-rules-from-11-february-2022" w:history="1">
        <w:r w:rsidRPr="00A74220">
          <w:rPr>
            <w:rFonts w:ascii="Arial" w:eastAsia="Times New Roman" w:hAnsi="Arial" w:cs="Arial"/>
            <w:color w:val="4C2C92"/>
            <w:sz w:val="29"/>
            <w:szCs w:val="29"/>
            <w:u w:val="single"/>
            <w:lang w:eastAsia="en-GB"/>
          </w:rPr>
          <w:t>The rules for travel to England are changing from 11 February 2022</w:t>
        </w:r>
      </w:hyperlink>
      <w:r w:rsidRPr="00A74220">
        <w:rPr>
          <w:rFonts w:ascii="Arial" w:eastAsia="Times New Roman" w:hAnsi="Arial" w:cs="Arial"/>
          <w:color w:val="0B0C0C"/>
          <w:sz w:val="29"/>
          <w:szCs w:val="29"/>
          <w:lang w:eastAsia="en-GB"/>
        </w:rPr>
        <w:t>.</w:t>
      </w:r>
    </w:p>
    <w:p w14:paraId="07F220AA" w14:textId="77777777" w:rsidR="00A74220" w:rsidRPr="00A74220" w:rsidRDefault="00A74220" w:rsidP="00A74220">
      <w:pPr>
        <w:spacing w:before="300" w:after="30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Children aged 4 and under do not have to take any COVID-19 travel tests.</w:t>
      </w:r>
    </w:p>
    <w:p w14:paraId="6EDBE043" w14:textId="77777777" w:rsidR="00A74220" w:rsidRPr="00A74220" w:rsidRDefault="00A74220" w:rsidP="00A74220">
      <w:pPr>
        <w:spacing w:before="300" w:after="30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lastRenderedPageBreak/>
        <w:t xml:space="preserve">Children aged 5 to 17 </w:t>
      </w:r>
      <w:proofErr w:type="gramStart"/>
      <w:r w:rsidRPr="00A74220">
        <w:rPr>
          <w:rFonts w:ascii="Arial" w:eastAsia="Times New Roman" w:hAnsi="Arial" w:cs="Arial"/>
          <w:color w:val="0B0C0C"/>
          <w:sz w:val="29"/>
          <w:szCs w:val="29"/>
          <w:lang w:eastAsia="en-GB"/>
        </w:rPr>
        <w:t>have to</w:t>
      </w:r>
      <w:proofErr w:type="gramEnd"/>
      <w:r w:rsidRPr="00A74220">
        <w:rPr>
          <w:rFonts w:ascii="Arial" w:eastAsia="Times New Roman" w:hAnsi="Arial" w:cs="Arial"/>
          <w:color w:val="0B0C0C"/>
          <w:sz w:val="29"/>
          <w:szCs w:val="29"/>
          <w:lang w:eastAsia="en-GB"/>
        </w:rPr>
        <w:t xml:space="preserve"> follow the testing and quarantine rules for people who qualify as fully vaccinated on arrival in England.</w:t>
      </w:r>
    </w:p>
    <w:p w14:paraId="043767A0" w14:textId="77777777" w:rsidR="00A74220" w:rsidRPr="00A74220" w:rsidRDefault="00A74220" w:rsidP="00A74220">
      <w:pPr>
        <w:spacing w:before="300" w:after="30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 xml:space="preserve">This means that they </w:t>
      </w:r>
      <w:proofErr w:type="gramStart"/>
      <w:r w:rsidRPr="00A74220">
        <w:rPr>
          <w:rFonts w:ascii="Arial" w:eastAsia="Times New Roman" w:hAnsi="Arial" w:cs="Arial"/>
          <w:color w:val="0B0C0C"/>
          <w:sz w:val="29"/>
          <w:szCs w:val="29"/>
          <w:lang w:eastAsia="en-GB"/>
        </w:rPr>
        <w:t>have to</w:t>
      </w:r>
      <w:proofErr w:type="gramEnd"/>
      <w:r w:rsidRPr="00A74220">
        <w:rPr>
          <w:rFonts w:ascii="Arial" w:eastAsia="Times New Roman" w:hAnsi="Arial" w:cs="Arial"/>
          <w:color w:val="0B0C0C"/>
          <w:sz w:val="29"/>
          <w:szCs w:val="29"/>
          <w:lang w:eastAsia="en-GB"/>
        </w:rPr>
        <w:t xml:space="preserve"> take a COVID-19 test after they arrive in England – before the end of day 2 at the latest.</w:t>
      </w:r>
    </w:p>
    <w:p w14:paraId="5C8F0D36" w14:textId="77777777" w:rsidR="00A74220" w:rsidRPr="00A74220" w:rsidRDefault="00A74220" w:rsidP="00A74220">
      <w:pPr>
        <w:spacing w:before="300" w:after="300"/>
        <w:rPr>
          <w:rFonts w:ascii="Arial" w:eastAsia="Times New Roman" w:hAnsi="Arial" w:cs="Arial"/>
          <w:color w:val="0B0C0C"/>
          <w:sz w:val="29"/>
          <w:szCs w:val="29"/>
          <w:lang w:eastAsia="en-GB"/>
        </w:rPr>
      </w:pPr>
      <w:hyperlink r:id="rId39" w:anchor="if-you-are-fully-vaccinated" w:history="1">
        <w:r w:rsidRPr="00A74220">
          <w:rPr>
            <w:rFonts w:ascii="Arial" w:eastAsia="Times New Roman" w:hAnsi="Arial" w:cs="Arial"/>
            <w:color w:val="4C2C92"/>
            <w:sz w:val="29"/>
            <w:szCs w:val="29"/>
            <w:u w:val="single"/>
            <w:lang w:eastAsia="en-GB"/>
          </w:rPr>
          <w:t>Check the rules in this guidance for people who qualify as fully vaccinated for travel to England for more details</w:t>
        </w:r>
      </w:hyperlink>
      <w:r w:rsidRPr="00A74220">
        <w:rPr>
          <w:rFonts w:ascii="Arial" w:eastAsia="Times New Roman" w:hAnsi="Arial" w:cs="Arial"/>
          <w:color w:val="0B0C0C"/>
          <w:sz w:val="29"/>
          <w:szCs w:val="29"/>
          <w:lang w:eastAsia="en-GB"/>
        </w:rPr>
        <w:t>.</w:t>
      </w:r>
    </w:p>
    <w:p w14:paraId="76FAB146" w14:textId="77777777" w:rsidR="00A74220" w:rsidRPr="00A74220" w:rsidRDefault="00A74220" w:rsidP="00A74220">
      <w:pPr>
        <w:spacing w:before="300" w:after="30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You should also </w:t>
      </w:r>
      <w:hyperlink r:id="rId40" w:history="1">
        <w:r w:rsidRPr="00A74220">
          <w:rPr>
            <w:rFonts w:ascii="Arial" w:eastAsia="Times New Roman" w:hAnsi="Arial" w:cs="Arial"/>
            <w:color w:val="4C2C92"/>
            <w:sz w:val="29"/>
            <w:szCs w:val="29"/>
            <w:u w:val="single"/>
            <w:lang w:eastAsia="en-GB"/>
          </w:rPr>
          <w:t>check the rules in the country you are travelling from</w:t>
        </w:r>
      </w:hyperlink>
      <w:r w:rsidRPr="00A74220">
        <w:rPr>
          <w:rFonts w:ascii="Arial" w:eastAsia="Times New Roman" w:hAnsi="Arial" w:cs="Arial"/>
          <w:color w:val="0B0C0C"/>
          <w:sz w:val="29"/>
          <w:szCs w:val="29"/>
          <w:lang w:eastAsia="en-GB"/>
        </w:rPr>
        <w:t> as they may require children to take a test at the start of your journey to England.</w:t>
      </w:r>
    </w:p>
    <w:p w14:paraId="0A6FB069" w14:textId="77777777" w:rsidR="00A74220" w:rsidRPr="00A74220" w:rsidRDefault="00A74220" w:rsidP="00A74220">
      <w:pPr>
        <w:spacing w:before="300" w:after="30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There are </w:t>
      </w:r>
      <w:hyperlink r:id="rId41" w:anchor="travelling-with-children---red-list-rules" w:history="1">
        <w:r w:rsidRPr="00A74220">
          <w:rPr>
            <w:rFonts w:ascii="Arial" w:eastAsia="Times New Roman" w:hAnsi="Arial" w:cs="Arial"/>
            <w:color w:val="4C2C92"/>
            <w:sz w:val="29"/>
            <w:szCs w:val="29"/>
            <w:u w:val="single"/>
            <w:lang w:eastAsia="en-GB"/>
          </w:rPr>
          <w:t>different rules for children who have been in a red list country or territory</w:t>
        </w:r>
      </w:hyperlink>
      <w:r w:rsidRPr="00A74220">
        <w:rPr>
          <w:rFonts w:ascii="Arial" w:eastAsia="Times New Roman" w:hAnsi="Arial" w:cs="Arial"/>
          <w:color w:val="0B0C0C"/>
          <w:sz w:val="29"/>
          <w:szCs w:val="29"/>
          <w:lang w:eastAsia="en-GB"/>
        </w:rPr>
        <w:t> in the 10 days before they arrive in England.</w:t>
      </w:r>
    </w:p>
    <w:p w14:paraId="79CF67DC" w14:textId="77777777" w:rsidR="00A74220" w:rsidRPr="00A74220" w:rsidRDefault="00A74220" w:rsidP="00A74220">
      <w:pPr>
        <w:spacing w:before="675"/>
        <w:outlineLvl w:val="1"/>
        <w:rPr>
          <w:rFonts w:ascii="Arial" w:eastAsia="Times New Roman" w:hAnsi="Arial" w:cs="Arial"/>
          <w:b/>
          <w:bCs/>
          <w:color w:val="0B0C0C"/>
          <w:sz w:val="41"/>
          <w:szCs w:val="41"/>
          <w:lang w:eastAsia="en-GB"/>
        </w:rPr>
      </w:pPr>
      <w:r w:rsidRPr="00A74220">
        <w:rPr>
          <w:rFonts w:ascii="Arial" w:eastAsia="Times New Roman" w:hAnsi="Arial" w:cs="Arial"/>
          <w:b/>
          <w:bCs/>
          <w:color w:val="0B0C0C"/>
          <w:sz w:val="41"/>
          <w:szCs w:val="41"/>
          <w:lang w:eastAsia="en-GB"/>
        </w:rPr>
        <w:t>Medical and work-related exemptions</w:t>
      </w:r>
    </w:p>
    <w:p w14:paraId="24D05A36" w14:textId="77777777" w:rsidR="00A74220" w:rsidRPr="00A74220" w:rsidRDefault="00A74220" w:rsidP="00A74220">
      <w:pPr>
        <w:spacing w:before="300" w:after="30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Some people cannot be fully vaccinated for medical reasons.</w:t>
      </w:r>
    </w:p>
    <w:p w14:paraId="682183AF" w14:textId="77777777" w:rsidR="00A74220" w:rsidRPr="00A74220" w:rsidRDefault="00A74220" w:rsidP="00A74220">
      <w:pPr>
        <w:spacing w:before="300" w:after="300"/>
        <w:rPr>
          <w:rFonts w:ascii="Arial" w:eastAsia="Times New Roman" w:hAnsi="Arial" w:cs="Arial"/>
          <w:color w:val="0B0C0C"/>
          <w:sz w:val="29"/>
          <w:szCs w:val="29"/>
          <w:lang w:eastAsia="en-GB"/>
        </w:rPr>
      </w:pPr>
      <w:hyperlink r:id="rId42" w:history="1">
        <w:r w:rsidRPr="00A74220">
          <w:rPr>
            <w:rFonts w:ascii="Arial" w:eastAsia="Times New Roman" w:hAnsi="Arial" w:cs="Arial"/>
            <w:color w:val="4C2C92"/>
            <w:sz w:val="29"/>
            <w:szCs w:val="29"/>
            <w:u w:val="single"/>
            <w:lang w:eastAsia="en-GB"/>
          </w:rPr>
          <w:t>Read more about medical exemptions from vaccination</w:t>
        </w:r>
      </w:hyperlink>
      <w:r w:rsidRPr="00A74220">
        <w:rPr>
          <w:rFonts w:ascii="Arial" w:eastAsia="Times New Roman" w:hAnsi="Arial" w:cs="Arial"/>
          <w:color w:val="0B0C0C"/>
          <w:sz w:val="29"/>
          <w:szCs w:val="29"/>
          <w:lang w:eastAsia="en-GB"/>
        </w:rPr>
        <w:t>.</w:t>
      </w:r>
    </w:p>
    <w:p w14:paraId="68C5C802" w14:textId="77777777" w:rsidR="00A74220" w:rsidRPr="00A74220" w:rsidRDefault="00A74220" w:rsidP="00A74220">
      <w:pPr>
        <w:spacing w:before="300" w:after="30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There are also medical exemptions from:</w:t>
      </w:r>
    </w:p>
    <w:p w14:paraId="0696E31A" w14:textId="77777777" w:rsidR="00A74220" w:rsidRPr="00A74220" w:rsidRDefault="00A74220" w:rsidP="00A74220">
      <w:pPr>
        <w:numPr>
          <w:ilvl w:val="0"/>
          <w:numId w:val="12"/>
        </w:numPr>
        <w:spacing w:after="75"/>
        <w:ind w:left="1020"/>
        <w:rPr>
          <w:rFonts w:ascii="Arial" w:eastAsia="Times New Roman" w:hAnsi="Arial" w:cs="Arial"/>
          <w:color w:val="0B0C0C"/>
          <w:sz w:val="29"/>
          <w:szCs w:val="29"/>
          <w:lang w:eastAsia="en-GB"/>
        </w:rPr>
      </w:pPr>
      <w:hyperlink r:id="rId43" w:anchor="exemptions--people-who-do-not-need-to-take-a-test" w:history="1">
        <w:r w:rsidRPr="00A74220">
          <w:rPr>
            <w:rFonts w:ascii="Arial" w:eastAsia="Times New Roman" w:hAnsi="Arial" w:cs="Arial"/>
            <w:color w:val="4C2C92"/>
            <w:sz w:val="29"/>
            <w:szCs w:val="29"/>
            <w:u w:val="single"/>
            <w:lang w:eastAsia="en-GB"/>
          </w:rPr>
          <w:t>testing before travel to England</w:t>
        </w:r>
      </w:hyperlink>
    </w:p>
    <w:p w14:paraId="6592FEE9" w14:textId="77777777" w:rsidR="00A74220" w:rsidRPr="00A74220" w:rsidRDefault="00A74220" w:rsidP="00A74220">
      <w:pPr>
        <w:numPr>
          <w:ilvl w:val="0"/>
          <w:numId w:val="12"/>
        </w:numPr>
        <w:spacing w:after="75"/>
        <w:ind w:left="1020"/>
        <w:rPr>
          <w:rFonts w:ascii="Arial" w:eastAsia="Times New Roman" w:hAnsi="Arial" w:cs="Arial"/>
          <w:color w:val="0B0C0C"/>
          <w:sz w:val="29"/>
          <w:szCs w:val="29"/>
          <w:lang w:eastAsia="en-GB"/>
        </w:rPr>
      </w:pPr>
      <w:hyperlink r:id="rId44" w:anchor="medical-treatment" w:history="1">
        <w:r w:rsidRPr="00A74220">
          <w:rPr>
            <w:rFonts w:ascii="Arial" w:eastAsia="Times New Roman" w:hAnsi="Arial" w:cs="Arial"/>
            <w:color w:val="4C2C92"/>
            <w:sz w:val="29"/>
            <w:szCs w:val="29"/>
            <w:u w:val="single"/>
            <w:lang w:eastAsia="en-GB"/>
          </w:rPr>
          <w:t>quarantine for people having medical treatment</w:t>
        </w:r>
      </w:hyperlink>
    </w:p>
    <w:p w14:paraId="534A1FC3" w14:textId="77777777" w:rsidR="00A74220" w:rsidRPr="00A74220" w:rsidRDefault="00A74220" w:rsidP="00A74220">
      <w:pPr>
        <w:spacing w:before="300" w:after="30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Some people are exempt from some or all of the requirements </w:t>
      </w:r>
      <w:hyperlink r:id="rId45" w:history="1">
        <w:r w:rsidRPr="00A74220">
          <w:rPr>
            <w:rFonts w:ascii="Arial" w:eastAsia="Times New Roman" w:hAnsi="Arial" w:cs="Arial"/>
            <w:color w:val="4C2C92"/>
            <w:sz w:val="29"/>
            <w:szCs w:val="29"/>
            <w:u w:val="single"/>
            <w:lang w:eastAsia="en-GB"/>
          </w:rPr>
          <w:t>because of the job they do</w:t>
        </w:r>
      </w:hyperlink>
      <w:r w:rsidRPr="00A74220">
        <w:rPr>
          <w:rFonts w:ascii="Arial" w:eastAsia="Times New Roman" w:hAnsi="Arial" w:cs="Arial"/>
          <w:color w:val="0B0C0C"/>
          <w:sz w:val="29"/>
          <w:szCs w:val="29"/>
          <w:lang w:eastAsia="en-GB"/>
        </w:rPr>
        <w:t>.</w:t>
      </w:r>
    </w:p>
    <w:p w14:paraId="5DB163FD" w14:textId="77777777" w:rsidR="00A74220" w:rsidRPr="00A74220" w:rsidRDefault="00A74220" w:rsidP="00A74220">
      <w:pPr>
        <w:spacing w:before="675"/>
        <w:outlineLvl w:val="1"/>
        <w:rPr>
          <w:rFonts w:ascii="Arial" w:eastAsia="Times New Roman" w:hAnsi="Arial" w:cs="Arial"/>
          <w:b/>
          <w:bCs/>
          <w:color w:val="0B0C0C"/>
          <w:sz w:val="41"/>
          <w:szCs w:val="41"/>
          <w:lang w:eastAsia="en-GB"/>
        </w:rPr>
      </w:pPr>
      <w:r w:rsidRPr="00A74220">
        <w:rPr>
          <w:rFonts w:ascii="Arial" w:eastAsia="Times New Roman" w:hAnsi="Arial" w:cs="Arial"/>
          <w:b/>
          <w:bCs/>
          <w:color w:val="0B0C0C"/>
          <w:sz w:val="41"/>
          <w:szCs w:val="41"/>
          <w:lang w:eastAsia="en-GB"/>
        </w:rPr>
        <w:t>Transiting through England</w:t>
      </w:r>
    </w:p>
    <w:p w14:paraId="7955CD2E" w14:textId="77777777" w:rsidR="00A74220" w:rsidRPr="00A74220" w:rsidRDefault="00A74220" w:rsidP="00A74220">
      <w:pPr>
        <w:spacing w:before="300" w:after="300"/>
        <w:rPr>
          <w:rFonts w:ascii="Arial" w:eastAsia="Times New Roman" w:hAnsi="Arial" w:cs="Arial"/>
          <w:color w:val="0B0C0C"/>
          <w:sz w:val="29"/>
          <w:szCs w:val="29"/>
          <w:lang w:eastAsia="en-GB"/>
        </w:rPr>
      </w:pPr>
      <w:hyperlink r:id="rId46" w:anchor="transiting-through-england" w:history="1">
        <w:r w:rsidRPr="00A74220">
          <w:rPr>
            <w:rFonts w:ascii="Arial" w:eastAsia="Times New Roman" w:hAnsi="Arial" w:cs="Arial"/>
            <w:color w:val="4C2C92"/>
            <w:sz w:val="29"/>
            <w:szCs w:val="29"/>
            <w:u w:val="single"/>
            <w:lang w:eastAsia="en-GB"/>
          </w:rPr>
          <w:t>Read separate guidance if you are transiting through England as part of an international journey</w:t>
        </w:r>
      </w:hyperlink>
      <w:r w:rsidRPr="00A74220">
        <w:rPr>
          <w:rFonts w:ascii="Arial" w:eastAsia="Times New Roman" w:hAnsi="Arial" w:cs="Arial"/>
          <w:color w:val="0B0C0C"/>
          <w:sz w:val="29"/>
          <w:szCs w:val="29"/>
          <w:lang w:eastAsia="en-GB"/>
        </w:rPr>
        <w:t>.</w:t>
      </w:r>
    </w:p>
    <w:p w14:paraId="6BAD499B" w14:textId="77777777" w:rsidR="00A74220" w:rsidRPr="00A74220" w:rsidRDefault="00A74220" w:rsidP="00A74220">
      <w:pPr>
        <w:spacing w:before="675"/>
        <w:outlineLvl w:val="1"/>
        <w:rPr>
          <w:rFonts w:ascii="Arial" w:eastAsia="Times New Roman" w:hAnsi="Arial" w:cs="Arial"/>
          <w:b/>
          <w:bCs/>
          <w:color w:val="0B0C0C"/>
          <w:sz w:val="41"/>
          <w:szCs w:val="41"/>
          <w:lang w:eastAsia="en-GB"/>
        </w:rPr>
      </w:pPr>
      <w:r w:rsidRPr="00A74220">
        <w:rPr>
          <w:rFonts w:ascii="Arial" w:eastAsia="Times New Roman" w:hAnsi="Arial" w:cs="Arial"/>
          <w:b/>
          <w:bCs/>
          <w:color w:val="0B0C0C"/>
          <w:sz w:val="41"/>
          <w:szCs w:val="41"/>
          <w:lang w:eastAsia="en-GB"/>
        </w:rPr>
        <w:t xml:space="preserve">Ireland, the UK, the Channel </w:t>
      </w:r>
      <w:proofErr w:type="gramStart"/>
      <w:r w:rsidRPr="00A74220">
        <w:rPr>
          <w:rFonts w:ascii="Arial" w:eastAsia="Times New Roman" w:hAnsi="Arial" w:cs="Arial"/>
          <w:b/>
          <w:bCs/>
          <w:color w:val="0B0C0C"/>
          <w:sz w:val="41"/>
          <w:szCs w:val="41"/>
          <w:lang w:eastAsia="en-GB"/>
        </w:rPr>
        <w:t>Islands</w:t>
      </w:r>
      <w:proofErr w:type="gramEnd"/>
      <w:r w:rsidRPr="00A74220">
        <w:rPr>
          <w:rFonts w:ascii="Arial" w:eastAsia="Times New Roman" w:hAnsi="Arial" w:cs="Arial"/>
          <w:b/>
          <w:bCs/>
          <w:color w:val="0B0C0C"/>
          <w:sz w:val="41"/>
          <w:szCs w:val="41"/>
          <w:lang w:eastAsia="en-GB"/>
        </w:rPr>
        <w:t xml:space="preserve"> and the Isle of Man</w:t>
      </w:r>
    </w:p>
    <w:p w14:paraId="71EDAEB9" w14:textId="77777777" w:rsidR="00A74220" w:rsidRPr="00A74220" w:rsidRDefault="00A74220" w:rsidP="00A74220">
      <w:pPr>
        <w:spacing w:before="300" w:after="30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lastRenderedPageBreak/>
        <w:t xml:space="preserve">If you’re travelling to England from within the UK, Ireland, the Channel </w:t>
      </w:r>
      <w:proofErr w:type="gramStart"/>
      <w:r w:rsidRPr="00A74220">
        <w:rPr>
          <w:rFonts w:ascii="Arial" w:eastAsia="Times New Roman" w:hAnsi="Arial" w:cs="Arial"/>
          <w:color w:val="0B0C0C"/>
          <w:sz w:val="29"/>
          <w:szCs w:val="29"/>
          <w:lang w:eastAsia="en-GB"/>
        </w:rPr>
        <w:t>Islands</w:t>
      </w:r>
      <w:proofErr w:type="gramEnd"/>
      <w:r w:rsidRPr="00A74220">
        <w:rPr>
          <w:rFonts w:ascii="Arial" w:eastAsia="Times New Roman" w:hAnsi="Arial" w:cs="Arial"/>
          <w:color w:val="0B0C0C"/>
          <w:sz w:val="29"/>
          <w:szCs w:val="29"/>
          <w:lang w:eastAsia="en-GB"/>
        </w:rPr>
        <w:t xml:space="preserve"> or the Isle of Man, you do not need to:</w:t>
      </w:r>
    </w:p>
    <w:p w14:paraId="4654F34E" w14:textId="77777777" w:rsidR="00A74220" w:rsidRPr="00A74220" w:rsidRDefault="00A74220" w:rsidP="00A74220">
      <w:pPr>
        <w:numPr>
          <w:ilvl w:val="0"/>
          <w:numId w:val="13"/>
        </w:numPr>
        <w:spacing w:after="75"/>
        <w:ind w:left="102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complete a passenger locator form</w:t>
      </w:r>
    </w:p>
    <w:p w14:paraId="4406DA2B" w14:textId="77777777" w:rsidR="00A74220" w:rsidRPr="00A74220" w:rsidRDefault="00A74220" w:rsidP="00A74220">
      <w:pPr>
        <w:numPr>
          <w:ilvl w:val="0"/>
          <w:numId w:val="13"/>
        </w:numPr>
        <w:spacing w:after="75"/>
        <w:ind w:left="102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take any COVID-19 tests</w:t>
      </w:r>
    </w:p>
    <w:p w14:paraId="55EC6D80" w14:textId="77777777" w:rsidR="00A74220" w:rsidRPr="00A74220" w:rsidRDefault="00A74220" w:rsidP="00A74220">
      <w:pPr>
        <w:numPr>
          <w:ilvl w:val="0"/>
          <w:numId w:val="13"/>
        </w:numPr>
        <w:spacing w:after="75"/>
        <w:ind w:left="102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quarantine on arrival in England</w:t>
      </w:r>
    </w:p>
    <w:p w14:paraId="6A31A515" w14:textId="77777777" w:rsidR="00A74220" w:rsidRPr="00A74220" w:rsidRDefault="00A74220" w:rsidP="00A74220">
      <w:pPr>
        <w:spacing w:before="300" w:after="30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 xml:space="preserve">This only applies if you have not been outside of the UK, Ireland, the Channel </w:t>
      </w:r>
      <w:proofErr w:type="gramStart"/>
      <w:r w:rsidRPr="00A74220">
        <w:rPr>
          <w:rFonts w:ascii="Arial" w:eastAsia="Times New Roman" w:hAnsi="Arial" w:cs="Arial"/>
          <w:color w:val="0B0C0C"/>
          <w:sz w:val="29"/>
          <w:szCs w:val="29"/>
          <w:lang w:eastAsia="en-GB"/>
        </w:rPr>
        <w:t>Islands</w:t>
      </w:r>
      <w:proofErr w:type="gramEnd"/>
      <w:r w:rsidRPr="00A74220">
        <w:rPr>
          <w:rFonts w:ascii="Arial" w:eastAsia="Times New Roman" w:hAnsi="Arial" w:cs="Arial"/>
          <w:color w:val="0B0C0C"/>
          <w:sz w:val="29"/>
          <w:szCs w:val="29"/>
          <w:lang w:eastAsia="en-GB"/>
        </w:rPr>
        <w:t xml:space="preserve"> or the Isle of Man in the 10 days before the day you arrive in England. If you have, you must follow the international travel rules in the place where you arrive.</w:t>
      </w:r>
    </w:p>
    <w:p w14:paraId="0D9711D0" w14:textId="77777777" w:rsidR="00A74220" w:rsidRPr="00A74220" w:rsidRDefault="00A74220" w:rsidP="00A74220">
      <w:pPr>
        <w:spacing w:before="300" w:after="300"/>
        <w:rPr>
          <w:rFonts w:ascii="Arial" w:eastAsia="Times New Roman" w:hAnsi="Arial" w:cs="Arial"/>
          <w:color w:val="0B0C0C"/>
          <w:sz w:val="29"/>
          <w:szCs w:val="29"/>
          <w:lang w:eastAsia="en-GB"/>
        </w:rPr>
      </w:pPr>
      <w:hyperlink r:id="rId47" w:anchor="ireland-the-uk-the-channel-islands-and-the-isle-of-man" w:history="1">
        <w:r w:rsidRPr="00A74220">
          <w:rPr>
            <w:rFonts w:ascii="Arial" w:eastAsia="Times New Roman" w:hAnsi="Arial" w:cs="Arial"/>
            <w:color w:val="4C2C92"/>
            <w:sz w:val="29"/>
            <w:szCs w:val="29"/>
            <w:u w:val="single"/>
            <w:lang w:eastAsia="en-GB"/>
          </w:rPr>
          <w:t>See separate guidance on travel within the Common Travel Area after international travel</w:t>
        </w:r>
      </w:hyperlink>
      <w:r w:rsidRPr="00A74220">
        <w:rPr>
          <w:rFonts w:ascii="Arial" w:eastAsia="Times New Roman" w:hAnsi="Arial" w:cs="Arial"/>
          <w:color w:val="0B0C0C"/>
          <w:sz w:val="29"/>
          <w:szCs w:val="29"/>
          <w:lang w:eastAsia="en-GB"/>
        </w:rPr>
        <w:t>.</w:t>
      </w:r>
    </w:p>
    <w:p w14:paraId="779323B6" w14:textId="77777777" w:rsidR="00A74220" w:rsidRPr="00A74220" w:rsidRDefault="00A74220" w:rsidP="00A74220">
      <w:pPr>
        <w:spacing w:before="675"/>
        <w:outlineLvl w:val="1"/>
        <w:rPr>
          <w:rFonts w:ascii="Arial" w:eastAsia="Times New Roman" w:hAnsi="Arial" w:cs="Arial"/>
          <w:b/>
          <w:bCs/>
          <w:color w:val="0B0C0C"/>
          <w:sz w:val="41"/>
          <w:szCs w:val="41"/>
          <w:lang w:eastAsia="en-GB"/>
        </w:rPr>
      </w:pPr>
      <w:r w:rsidRPr="00A74220">
        <w:rPr>
          <w:rFonts w:ascii="Arial" w:eastAsia="Times New Roman" w:hAnsi="Arial" w:cs="Arial"/>
          <w:b/>
          <w:bCs/>
          <w:color w:val="0B0C0C"/>
          <w:sz w:val="41"/>
          <w:szCs w:val="41"/>
          <w:lang w:eastAsia="en-GB"/>
        </w:rPr>
        <w:t>Red list countries and territories</w:t>
      </w:r>
    </w:p>
    <w:p w14:paraId="62CE0470" w14:textId="77777777" w:rsidR="00A74220" w:rsidRPr="00A74220" w:rsidRDefault="00A74220" w:rsidP="00A74220">
      <w:pPr>
        <w:spacing w:before="300" w:after="300"/>
        <w:rPr>
          <w:rFonts w:ascii="Arial" w:eastAsia="Times New Roman" w:hAnsi="Arial" w:cs="Arial"/>
          <w:color w:val="0B0C0C"/>
          <w:sz w:val="29"/>
          <w:szCs w:val="29"/>
          <w:lang w:eastAsia="en-GB"/>
        </w:rPr>
      </w:pPr>
      <w:r w:rsidRPr="00A74220">
        <w:rPr>
          <w:rFonts w:ascii="Arial" w:eastAsia="Times New Roman" w:hAnsi="Arial" w:cs="Arial"/>
          <w:color w:val="0B0C0C"/>
          <w:sz w:val="29"/>
          <w:szCs w:val="29"/>
          <w:lang w:eastAsia="en-GB"/>
        </w:rPr>
        <w:t>There are different rules if you have been in a red list country or territory in the 10 days before you arrive in England. If you need to follow red list rules, you must do so if you are fully vaccinated or not.</w:t>
      </w:r>
    </w:p>
    <w:p w14:paraId="148D1854" w14:textId="77777777" w:rsidR="00A74220" w:rsidRPr="00A74220" w:rsidRDefault="00A74220" w:rsidP="00A74220">
      <w:pPr>
        <w:spacing w:before="300" w:after="300"/>
        <w:rPr>
          <w:rFonts w:ascii="Arial" w:eastAsia="Times New Roman" w:hAnsi="Arial" w:cs="Arial"/>
          <w:color w:val="0B0C0C"/>
          <w:sz w:val="29"/>
          <w:szCs w:val="29"/>
          <w:lang w:eastAsia="en-GB"/>
        </w:rPr>
      </w:pPr>
      <w:hyperlink r:id="rId48" w:history="1">
        <w:r w:rsidRPr="00A74220">
          <w:rPr>
            <w:rFonts w:ascii="Arial" w:eastAsia="Times New Roman" w:hAnsi="Arial" w:cs="Arial"/>
            <w:color w:val="4C2C92"/>
            <w:sz w:val="29"/>
            <w:szCs w:val="29"/>
            <w:u w:val="single"/>
            <w:lang w:eastAsia="en-GB"/>
          </w:rPr>
          <w:t>Check which countries and territories are on the red list and read the red list rules</w:t>
        </w:r>
      </w:hyperlink>
      <w:r w:rsidRPr="00A74220">
        <w:rPr>
          <w:rFonts w:ascii="Arial" w:eastAsia="Times New Roman" w:hAnsi="Arial" w:cs="Arial"/>
          <w:color w:val="0B0C0C"/>
          <w:sz w:val="29"/>
          <w:szCs w:val="29"/>
          <w:lang w:eastAsia="en-GB"/>
        </w:rPr>
        <w:t>.</w:t>
      </w:r>
    </w:p>
    <w:p w14:paraId="03EB079D" w14:textId="77777777" w:rsidR="00A74220" w:rsidRPr="00A74220" w:rsidRDefault="00A74220" w:rsidP="00A74220">
      <w:pPr>
        <w:spacing w:before="675"/>
        <w:outlineLvl w:val="1"/>
        <w:rPr>
          <w:rFonts w:ascii="Arial" w:eastAsia="Times New Roman" w:hAnsi="Arial" w:cs="Arial"/>
          <w:b/>
          <w:bCs/>
          <w:color w:val="0B0C0C"/>
          <w:sz w:val="41"/>
          <w:szCs w:val="41"/>
          <w:lang w:eastAsia="en-GB"/>
        </w:rPr>
      </w:pPr>
      <w:r w:rsidRPr="00A74220">
        <w:rPr>
          <w:rFonts w:ascii="Arial" w:eastAsia="Times New Roman" w:hAnsi="Arial" w:cs="Arial"/>
          <w:b/>
          <w:bCs/>
          <w:color w:val="0B0C0C"/>
          <w:sz w:val="41"/>
          <w:szCs w:val="41"/>
          <w:lang w:eastAsia="en-GB"/>
        </w:rPr>
        <w:t>Travel abroad from England</w:t>
      </w:r>
    </w:p>
    <w:p w14:paraId="6A8FD53E" w14:textId="77777777" w:rsidR="00A74220" w:rsidRPr="00A74220" w:rsidRDefault="00A74220" w:rsidP="00A74220">
      <w:pPr>
        <w:spacing w:before="300" w:after="300"/>
        <w:rPr>
          <w:rFonts w:ascii="Arial" w:eastAsia="Times New Roman" w:hAnsi="Arial" w:cs="Arial"/>
          <w:color w:val="0B0C0C"/>
          <w:sz w:val="29"/>
          <w:szCs w:val="29"/>
          <w:lang w:eastAsia="en-GB"/>
        </w:rPr>
      </w:pPr>
      <w:hyperlink r:id="rId49" w:history="1">
        <w:r w:rsidRPr="00A74220">
          <w:rPr>
            <w:rFonts w:ascii="Arial" w:eastAsia="Times New Roman" w:hAnsi="Arial" w:cs="Arial"/>
            <w:color w:val="4C2C92"/>
            <w:sz w:val="29"/>
            <w:szCs w:val="29"/>
            <w:u w:val="single"/>
            <w:lang w:eastAsia="en-GB"/>
          </w:rPr>
          <w:t>Read guidance about what you need to do to travel abroad from England</w:t>
        </w:r>
      </w:hyperlink>
      <w:r w:rsidRPr="00A74220">
        <w:rPr>
          <w:rFonts w:ascii="Arial" w:eastAsia="Times New Roman" w:hAnsi="Arial" w:cs="Arial"/>
          <w:color w:val="0B0C0C"/>
          <w:sz w:val="29"/>
          <w:szCs w:val="29"/>
          <w:lang w:eastAsia="en-GB"/>
        </w:rPr>
        <w:t>.</w:t>
      </w:r>
    </w:p>
    <w:p w14:paraId="2AF4A91B" w14:textId="77777777" w:rsidR="00A74220" w:rsidRPr="00A74220" w:rsidRDefault="00A74220" w:rsidP="00A74220">
      <w:pPr>
        <w:rPr>
          <w:rFonts w:ascii="Times New Roman" w:eastAsia="Times New Roman" w:hAnsi="Times New Roman" w:cs="Times New Roman"/>
          <w:lang w:eastAsia="en-GB"/>
        </w:rPr>
      </w:pPr>
    </w:p>
    <w:p w14:paraId="7A46A5EF" w14:textId="77777777" w:rsidR="004B584D" w:rsidRDefault="004B584D"/>
    <w:sectPr w:rsidR="004B584D" w:rsidSect="00994E9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2BF1"/>
    <w:multiLevelType w:val="multilevel"/>
    <w:tmpl w:val="D2745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22AFA"/>
    <w:multiLevelType w:val="multilevel"/>
    <w:tmpl w:val="E8DAA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961F51"/>
    <w:multiLevelType w:val="multilevel"/>
    <w:tmpl w:val="269E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405A7E"/>
    <w:multiLevelType w:val="multilevel"/>
    <w:tmpl w:val="9996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BF3551"/>
    <w:multiLevelType w:val="multilevel"/>
    <w:tmpl w:val="2DCC5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E7610A"/>
    <w:multiLevelType w:val="multilevel"/>
    <w:tmpl w:val="11B0F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407BE4"/>
    <w:multiLevelType w:val="multilevel"/>
    <w:tmpl w:val="600C2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0F475D"/>
    <w:multiLevelType w:val="multilevel"/>
    <w:tmpl w:val="DB0E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205529"/>
    <w:multiLevelType w:val="multilevel"/>
    <w:tmpl w:val="79DED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DA66C0"/>
    <w:multiLevelType w:val="multilevel"/>
    <w:tmpl w:val="491AF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030F88"/>
    <w:multiLevelType w:val="multilevel"/>
    <w:tmpl w:val="08561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FCA6B9F"/>
    <w:multiLevelType w:val="multilevel"/>
    <w:tmpl w:val="1F8CC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B020C4"/>
    <w:multiLevelType w:val="multilevel"/>
    <w:tmpl w:val="4DAAF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num>
  <w:num w:numId="3">
    <w:abstractNumId w:val="6"/>
  </w:num>
  <w:num w:numId="4">
    <w:abstractNumId w:val="1"/>
  </w:num>
  <w:num w:numId="5">
    <w:abstractNumId w:val="2"/>
  </w:num>
  <w:num w:numId="6">
    <w:abstractNumId w:val="3"/>
  </w:num>
  <w:num w:numId="7">
    <w:abstractNumId w:val="5"/>
  </w:num>
  <w:num w:numId="8">
    <w:abstractNumId w:val="9"/>
  </w:num>
  <w:num w:numId="9">
    <w:abstractNumId w:val="10"/>
  </w:num>
  <w:num w:numId="10">
    <w:abstractNumId w:val="7"/>
  </w:num>
  <w:num w:numId="11">
    <w:abstractNumId w:val="1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220"/>
    <w:rsid w:val="004B584D"/>
    <w:rsid w:val="00994E93"/>
    <w:rsid w:val="00A74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96A705"/>
  <w15:chartTrackingRefBased/>
  <w15:docId w15:val="{6CD20E62-4FCB-BB43-B85C-52AF713C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74220"/>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74220"/>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A74220"/>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422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74220"/>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74220"/>
    <w:rPr>
      <w:rFonts w:ascii="Times New Roman" w:eastAsia="Times New Roman" w:hAnsi="Times New Roman" w:cs="Times New Roman"/>
      <w:b/>
      <w:bCs/>
      <w:lang w:eastAsia="en-GB"/>
    </w:rPr>
  </w:style>
  <w:style w:type="paragraph" w:styleId="NormalWeb">
    <w:name w:val="Normal (Web)"/>
    <w:basedOn w:val="Normal"/>
    <w:uiPriority w:val="99"/>
    <w:semiHidden/>
    <w:unhideWhenUsed/>
    <w:rsid w:val="00A74220"/>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A74220"/>
  </w:style>
  <w:style w:type="character" w:styleId="Hyperlink">
    <w:name w:val="Hyperlink"/>
    <w:basedOn w:val="DefaultParagraphFont"/>
    <w:uiPriority w:val="99"/>
    <w:semiHidden/>
    <w:unhideWhenUsed/>
    <w:rsid w:val="00A742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815384">
      <w:bodyDiv w:val="1"/>
      <w:marLeft w:val="0"/>
      <w:marRight w:val="0"/>
      <w:marTop w:val="0"/>
      <w:marBottom w:val="0"/>
      <w:divBdr>
        <w:top w:val="none" w:sz="0" w:space="0" w:color="auto"/>
        <w:left w:val="none" w:sz="0" w:space="0" w:color="auto"/>
        <w:bottom w:val="none" w:sz="0" w:space="0" w:color="auto"/>
        <w:right w:val="none" w:sz="0" w:space="0" w:color="auto"/>
      </w:divBdr>
      <w:divsChild>
        <w:div w:id="108358105">
          <w:marLeft w:val="0"/>
          <w:marRight w:val="0"/>
          <w:marTop w:val="0"/>
          <w:marBottom w:val="0"/>
          <w:divBdr>
            <w:top w:val="none" w:sz="0" w:space="0" w:color="auto"/>
            <w:left w:val="none" w:sz="0" w:space="0" w:color="auto"/>
            <w:bottom w:val="none" w:sz="0" w:space="0" w:color="auto"/>
            <w:right w:val="none" w:sz="0" w:space="0" w:color="auto"/>
          </w:divBdr>
          <w:divsChild>
            <w:div w:id="505941597">
              <w:marLeft w:val="0"/>
              <w:marRight w:val="0"/>
              <w:marTop w:val="0"/>
              <w:marBottom w:val="0"/>
              <w:divBdr>
                <w:top w:val="none" w:sz="0" w:space="0" w:color="auto"/>
                <w:left w:val="none" w:sz="0" w:space="0" w:color="auto"/>
                <w:bottom w:val="none" w:sz="0" w:space="0" w:color="auto"/>
                <w:right w:val="none" w:sz="0" w:space="0" w:color="auto"/>
              </w:divBdr>
              <w:divsChild>
                <w:div w:id="863791842">
                  <w:marLeft w:val="0"/>
                  <w:marRight w:val="0"/>
                  <w:marTop w:val="0"/>
                  <w:marBottom w:val="480"/>
                  <w:divBdr>
                    <w:top w:val="none" w:sz="0" w:space="0" w:color="auto"/>
                    <w:left w:val="none" w:sz="0" w:space="0" w:color="auto"/>
                    <w:bottom w:val="none" w:sz="0" w:space="0" w:color="auto"/>
                    <w:right w:val="none" w:sz="0" w:space="0" w:color="auto"/>
                  </w:divBdr>
                  <w:divsChild>
                    <w:div w:id="1939631583">
                      <w:marLeft w:val="0"/>
                      <w:marRight w:val="0"/>
                      <w:marTop w:val="480"/>
                      <w:marBottom w:val="480"/>
                      <w:divBdr>
                        <w:top w:val="none" w:sz="0" w:space="0" w:color="auto"/>
                        <w:left w:val="single" w:sz="48" w:space="12" w:color="B1B4B6"/>
                        <w:bottom w:val="none" w:sz="0" w:space="0" w:color="auto"/>
                        <w:right w:val="none" w:sz="0" w:space="0" w:color="auto"/>
                      </w:divBdr>
                    </w:div>
                  </w:divsChild>
                </w:div>
                <w:div w:id="98722191">
                  <w:marLeft w:val="0"/>
                  <w:marRight w:val="0"/>
                  <w:marTop w:val="480"/>
                  <w:marBottom w:val="480"/>
                  <w:divBdr>
                    <w:top w:val="none" w:sz="0" w:space="0" w:color="auto"/>
                    <w:left w:val="single" w:sz="48" w:space="12" w:color="B1B4B6"/>
                    <w:bottom w:val="none" w:sz="0" w:space="0" w:color="auto"/>
                    <w:right w:val="none" w:sz="0" w:space="0" w:color="auto"/>
                  </w:divBdr>
                </w:div>
                <w:div w:id="289172475">
                  <w:marLeft w:val="0"/>
                  <w:marRight w:val="0"/>
                  <w:marTop w:val="480"/>
                  <w:marBottom w:val="480"/>
                  <w:divBdr>
                    <w:top w:val="none" w:sz="0" w:space="0" w:color="auto"/>
                    <w:left w:val="single" w:sz="48" w:space="12" w:color="B1B4B6"/>
                    <w:bottom w:val="none" w:sz="0" w:space="0" w:color="auto"/>
                    <w:right w:val="none" w:sz="0" w:space="0" w:color="auto"/>
                  </w:divBdr>
                </w:div>
                <w:div w:id="1223253090">
                  <w:marLeft w:val="0"/>
                  <w:marRight w:val="0"/>
                  <w:marTop w:val="480"/>
                  <w:marBottom w:val="480"/>
                  <w:divBdr>
                    <w:top w:val="none" w:sz="0" w:space="0" w:color="auto"/>
                    <w:left w:val="single" w:sz="48" w:space="12" w:color="B1B4B6"/>
                    <w:bottom w:val="none" w:sz="0" w:space="0" w:color="auto"/>
                    <w:right w:val="none" w:sz="0" w:space="0" w:color="auto"/>
                  </w:divBdr>
                </w:div>
                <w:div w:id="20938312">
                  <w:marLeft w:val="0"/>
                  <w:marRight w:val="0"/>
                  <w:marTop w:val="480"/>
                  <w:marBottom w:val="480"/>
                  <w:divBdr>
                    <w:top w:val="none" w:sz="0" w:space="0" w:color="auto"/>
                    <w:left w:val="single" w:sz="48" w:space="12" w:color="B1B4B6"/>
                    <w:bottom w:val="none" w:sz="0" w:space="0" w:color="auto"/>
                    <w:right w:val="none" w:sz="0" w:space="0" w:color="auto"/>
                  </w:divBdr>
                </w:div>
                <w:div w:id="637029857">
                  <w:marLeft w:val="0"/>
                  <w:marRight w:val="0"/>
                  <w:marTop w:val="480"/>
                  <w:marBottom w:val="480"/>
                  <w:divBdr>
                    <w:top w:val="none" w:sz="0" w:space="0" w:color="auto"/>
                    <w:left w:val="single" w:sz="48" w:space="12" w:color="B1B4B6"/>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how-to-quarantine-when-you-arrive-in-england" TargetMode="External"/><Relationship Id="rId18" Type="http://schemas.openxmlformats.org/officeDocument/2006/relationships/hyperlink" Target="https://www.gov.uk/guidance/nhs-covid-pass" TargetMode="External"/><Relationship Id="rId26" Type="http://schemas.openxmlformats.org/officeDocument/2006/relationships/hyperlink" Target="https://www.gov.uk/guidance/travel-to-england-from-another-country-during-coronavirus-covid-19" TargetMode="External"/><Relationship Id="rId39" Type="http://schemas.openxmlformats.org/officeDocument/2006/relationships/hyperlink" Target="https://www.gov.uk/guidance/travel-to-england-from-another-country-during-coronavirus-covid-19" TargetMode="External"/><Relationship Id="rId21" Type="http://schemas.openxmlformats.org/officeDocument/2006/relationships/hyperlink" Target="https://www.nhs.uk/conditions/coronavirus-covid-19/covid-pass" TargetMode="External"/><Relationship Id="rId34" Type="http://schemas.openxmlformats.org/officeDocument/2006/relationships/hyperlink" Target="https://www.nhs.uk/conditions/coronavirus-covid-19/self-isolation-and-treatment/when-to-self-isolate-and-what-to-do" TargetMode="External"/><Relationship Id="rId42" Type="http://schemas.openxmlformats.org/officeDocument/2006/relationships/hyperlink" Target="https://www.gov.uk/guidance/covid-19-medical-exemptions-proving-you-are-unable-to-get-vaccinated" TargetMode="External"/><Relationship Id="rId47" Type="http://schemas.openxmlformats.org/officeDocument/2006/relationships/hyperlink" Target="https://www.gov.uk/guidance/coronavirus-covid-19-safer-air-travel-guidance-for-passengers" TargetMode="External"/><Relationship Id="rId50" Type="http://schemas.openxmlformats.org/officeDocument/2006/relationships/fontTable" Target="fontTable.xml"/><Relationship Id="rId7" Type="http://schemas.openxmlformats.org/officeDocument/2006/relationships/hyperlink" Target="https://www.gov.uk/find-travel-test-provider" TargetMode="External"/><Relationship Id="rId2" Type="http://schemas.openxmlformats.org/officeDocument/2006/relationships/styles" Target="styles.xml"/><Relationship Id="rId16" Type="http://schemas.openxmlformats.org/officeDocument/2006/relationships/hyperlink" Target="https://www.gov.uk/guidance/travel-to-england-from-another-country-during-coronavirus-covid-19" TargetMode="External"/><Relationship Id="rId29" Type="http://schemas.openxmlformats.org/officeDocument/2006/relationships/hyperlink" Target="https://www.gov.uk/guidance/coronavirus-covid-19-testing-for-people-travelling-to-england" TargetMode="External"/><Relationship Id="rId11" Type="http://schemas.openxmlformats.org/officeDocument/2006/relationships/hyperlink" Target="https://www.gov.uk/find-travel-test-provider" TargetMode="External"/><Relationship Id="rId24" Type="http://schemas.openxmlformats.org/officeDocument/2006/relationships/hyperlink" Target="https://www.gov.uk/guidance/red-list-of-countries-and-territories" TargetMode="External"/><Relationship Id="rId32" Type="http://schemas.openxmlformats.org/officeDocument/2006/relationships/hyperlink" Target="https://www.nhs.uk/conditions/coronavirus-covid-19/self-isolation-and-treatment/when-to-self-isolate-and-what-to-do" TargetMode="External"/><Relationship Id="rId37" Type="http://schemas.openxmlformats.org/officeDocument/2006/relationships/hyperlink" Target="https://www.gov.uk/guidance/red-list-of-countries-and-territories" TargetMode="External"/><Relationship Id="rId40" Type="http://schemas.openxmlformats.org/officeDocument/2006/relationships/hyperlink" Target="https://www.gov.uk/foreign-travel-advice" TargetMode="External"/><Relationship Id="rId45" Type="http://schemas.openxmlformats.org/officeDocument/2006/relationships/hyperlink" Target="https://www.gov.uk/government/publications/coronavirus-covid-19-travellers-exempt-from-uk-border-rules/coronavirus-covid-19-travellers-exempt-from-uk-border-rules" TargetMode="External"/><Relationship Id="rId5" Type="http://schemas.openxmlformats.org/officeDocument/2006/relationships/hyperlink" Target="https://www.gov.uk/provide-journey-contact-details-before-travel-uk" TargetMode="External"/><Relationship Id="rId15" Type="http://schemas.openxmlformats.org/officeDocument/2006/relationships/hyperlink" Target="https://www.gov.uk/guidance/countries-with-approved-covid-19-vaccination-programmes-and-proof-of-vaccination" TargetMode="External"/><Relationship Id="rId23" Type="http://schemas.openxmlformats.org/officeDocument/2006/relationships/hyperlink" Target="https://www.gov.uk/guidance/travel-to-england-from-another-country-during-coronavirus-covid-19" TargetMode="External"/><Relationship Id="rId28" Type="http://schemas.openxmlformats.org/officeDocument/2006/relationships/hyperlink" Target="https://www.gov.uk/provide-journey-contact-details-before-travel-uk" TargetMode="External"/><Relationship Id="rId36" Type="http://schemas.openxmlformats.org/officeDocument/2006/relationships/hyperlink" Target="https://www.gov.uk/guidance/coronavirus-covid-19-test-to-release-for-international-travel" TargetMode="External"/><Relationship Id="rId49" Type="http://schemas.openxmlformats.org/officeDocument/2006/relationships/hyperlink" Target="https://www.gov.uk/guidance/travel-abroad-from-england-during-coronavirus-covid-19" TargetMode="External"/><Relationship Id="rId10" Type="http://schemas.openxmlformats.org/officeDocument/2006/relationships/hyperlink" Target="https://www.gov.uk/guidance/travel-to-england-from-another-country-during-coronavirus-covid-19" TargetMode="External"/><Relationship Id="rId19" Type="http://schemas.openxmlformats.org/officeDocument/2006/relationships/hyperlink" Target="https://www.nhsinform.scot/covid-status" TargetMode="External"/><Relationship Id="rId31" Type="http://schemas.openxmlformats.org/officeDocument/2006/relationships/hyperlink" Target="https://www.gov.uk/find-travel-test-provider" TargetMode="External"/><Relationship Id="rId44" Type="http://schemas.openxmlformats.org/officeDocument/2006/relationships/hyperlink" Target="https://www.gov.uk/government/publications/coronavirus-covid-19-travellers-exempt-from-uk-border-rules/coronavirus-covid-19-travellers-exempt-from-uk-border-rules" TargetMode="External"/><Relationship Id="rId4" Type="http://schemas.openxmlformats.org/officeDocument/2006/relationships/webSettings" Target="webSettings.xml"/><Relationship Id="rId9" Type="http://schemas.openxmlformats.org/officeDocument/2006/relationships/hyperlink" Target="https://www.gov.uk/guidance/red-list-of-countries-and-territories" TargetMode="External"/><Relationship Id="rId14" Type="http://schemas.openxmlformats.org/officeDocument/2006/relationships/hyperlink" Target="https://www.gov.uk/guidance/travel-to-england-from-another-country-during-coronavirus-covid-19" TargetMode="External"/><Relationship Id="rId22" Type="http://schemas.openxmlformats.org/officeDocument/2006/relationships/hyperlink" Target="https://www.gov.uk/guidance/countries-with-approved-covid-19-vaccination-programmes-and-proof-of-vaccination" TargetMode="External"/><Relationship Id="rId27" Type="http://schemas.openxmlformats.org/officeDocument/2006/relationships/hyperlink" Target="https://www.gov.uk/find-travel-test-provider" TargetMode="External"/><Relationship Id="rId30" Type="http://schemas.openxmlformats.org/officeDocument/2006/relationships/hyperlink" Target="https://www.gov.uk/guidance/how-to-quarantine-when-you-arrive-in-england" TargetMode="External"/><Relationship Id="rId35" Type="http://schemas.openxmlformats.org/officeDocument/2006/relationships/hyperlink" Target="https://www.nhs.uk/conditions/coronavirus-covid-19/self-isolation-and-treatment/when-to-self-isolate-and-what-to-do" TargetMode="External"/><Relationship Id="rId43" Type="http://schemas.openxmlformats.org/officeDocument/2006/relationships/hyperlink" Target="https://www.gov.uk/guidance/coronavirus-covid-19-testing-for-people-travelling-to-england" TargetMode="External"/><Relationship Id="rId48" Type="http://schemas.openxmlformats.org/officeDocument/2006/relationships/hyperlink" Target="https://www.gov.uk/guidance/red-list-of-countries-and-territories" TargetMode="External"/><Relationship Id="rId8" Type="http://schemas.openxmlformats.org/officeDocument/2006/relationships/hyperlink" Target="https://www.gov.uk/provide-journey-contact-details-before-travel-uk"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gov.uk/provide-journey-contact-details-before-travel-uk" TargetMode="External"/><Relationship Id="rId17" Type="http://schemas.openxmlformats.org/officeDocument/2006/relationships/hyperlink" Target="https://www.gov.uk/guidance/covid-19-medical-exemptions-proving-you-are-unable-to-get-vaccinated" TargetMode="External"/><Relationship Id="rId25" Type="http://schemas.openxmlformats.org/officeDocument/2006/relationships/hyperlink" Target="https://www.gov.uk/guidance/travel-to-england-from-another-country-during-coronavirus-covid-19" TargetMode="External"/><Relationship Id="rId33" Type="http://schemas.openxmlformats.org/officeDocument/2006/relationships/hyperlink" Target="https://www.nhs.uk/conditions/coronavirus-covid-19/self-isolation-and-treatment/when-to-self-isolate-and-what-to-do" TargetMode="External"/><Relationship Id="rId38" Type="http://schemas.openxmlformats.org/officeDocument/2006/relationships/hyperlink" Target="https://www.gov.uk/guidance/travel-to-england-from-another-country-during-coronavirus-covid-19" TargetMode="External"/><Relationship Id="rId46" Type="http://schemas.openxmlformats.org/officeDocument/2006/relationships/hyperlink" Target="https://www.gov.uk/guidance/coronavirus-covid-19-safer-air-travel-guidance-for-passengers" TargetMode="External"/><Relationship Id="rId20" Type="http://schemas.openxmlformats.org/officeDocument/2006/relationships/hyperlink" Target="https://covid-19.hscni.net/covidcert-ni-mobile-app" TargetMode="External"/><Relationship Id="rId41" Type="http://schemas.openxmlformats.org/officeDocument/2006/relationships/hyperlink" Target="https://www.gov.uk/guidance/red-list-of-countries-and-territories" TargetMode="External"/><Relationship Id="rId1" Type="http://schemas.openxmlformats.org/officeDocument/2006/relationships/numbering" Target="numbering.xml"/><Relationship Id="rId6" Type="http://schemas.openxmlformats.org/officeDocument/2006/relationships/hyperlink" Target="https://www.gov.uk/guidance/travel-to-england-from-another-country-during-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2464</Words>
  <Characters>14046</Characters>
  <Application>Microsoft Office Word</Application>
  <DocSecurity>0</DocSecurity>
  <Lines>117</Lines>
  <Paragraphs>32</Paragraphs>
  <ScaleCrop>false</ScaleCrop>
  <Company/>
  <LinksUpToDate>false</LinksUpToDate>
  <CharactersWithSpaces>16478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Periclis</dc:creator>
  <cp:keywords/>
  <dc:description/>
  <cp:lastModifiedBy>Mark Periclis</cp:lastModifiedBy>
  <cp:revision>1</cp:revision>
  <dcterms:created xsi:type="dcterms:W3CDTF">2022-01-27T20:47:00Z</dcterms:created>
  <dcterms:modified xsi:type="dcterms:W3CDTF">2022-01-27T20:48:00Z</dcterms:modified>
</cp:coreProperties>
</file>